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F7EAA" w14:textId="5F67BD0F" w:rsidR="00A67458" w:rsidRPr="00AD628A" w:rsidRDefault="00A67458" w:rsidP="00AD628A">
      <w:pPr>
        <w:rPr>
          <w:rFonts w:hint="eastAsia"/>
          <w:sz w:val="96"/>
          <w:szCs w:val="144"/>
        </w:rPr>
      </w:pPr>
    </w:p>
    <w:p w14:paraId="4318D65B" w14:textId="7629D9D0" w:rsidR="00A67458" w:rsidRPr="00A67458" w:rsidRDefault="008E107B" w:rsidP="00A67458">
      <w:pPr>
        <w:widowControl/>
        <w:jc w:val="left"/>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noProof/>
          <w:kern w:val="0"/>
          <w:sz w:val="24"/>
          <w:szCs w:val="24"/>
        </w:rPr>
        <w:drawing>
          <wp:inline distT="0" distB="0" distL="0" distR="0" wp14:anchorId="3E95F394" wp14:editId="690E831B">
            <wp:extent cx="6645910" cy="3300095"/>
            <wp:effectExtent l="0" t="0" r="2540" b="0"/>
            <wp:docPr id="27" name="図 27"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descr="テキスト が含まれている画像&#10;&#10;自動的に生成された説明"/>
                    <pic:cNvPicPr/>
                  </pic:nvPicPr>
                  <pic:blipFill>
                    <a:blip r:embed="rId5">
                      <a:extLst>
                        <a:ext uri="{28A0092B-C50C-407E-A947-70E740481C1C}">
                          <a14:useLocalDpi xmlns:a14="http://schemas.microsoft.com/office/drawing/2010/main" val="0"/>
                        </a:ext>
                      </a:extLst>
                    </a:blip>
                    <a:stretch>
                      <a:fillRect/>
                    </a:stretch>
                  </pic:blipFill>
                  <pic:spPr>
                    <a:xfrm>
                      <a:off x="0" y="0"/>
                      <a:ext cx="6645910" cy="3300095"/>
                    </a:xfrm>
                    <a:prstGeom prst="rect">
                      <a:avLst/>
                    </a:prstGeom>
                  </pic:spPr>
                </pic:pic>
              </a:graphicData>
            </a:graphic>
          </wp:inline>
        </w:drawing>
      </w:r>
    </w:p>
    <w:p w14:paraId="004BC0A8" w14:textId="752A8BD3" w:rsidR="00A0589A" w:rsidRDefault="00A0589A" w:rsidP="00A0589A">
      <w:pPr>
        <w:widowControl/>
        <w:jc w:val="left"/>
        <w:rPr>
          <w:rFonts w:ascii="ＭＳ Ｐゴシック" w:eastAsia="ＭＳ Ｐゴシック" w:hAnsi="ＭＳ Ｐゴシック" w:cs="ＭＳ Ｐゴシック"/>
          <w:kern w:val="0"/>
          <w:sz w:val="24"/>
          <w:szCs w:val="24"/>
        </w:rPr>
      </w:pPr>
    </w:p>
    <w:p w14:paraId="7C431097" w14:textId="33E07182" w:rsidR="00A0589A" w:rsidRDefault="00A0589A" w:rsidP="00A0589A">
      <w:pPr>
        <w:widowControl/>
        <w:jc w:val="left"/>
        <w:rPr>
          <w:rFonts w:ascii="ＭＳ Ｐゴシック" w:eastAsia="ＭＳ Ｐゴシック" w:hAnsi="ＭＳ Ｐゴシック" w:cs="ＭＳ Ｐゴシック"/>
          <w:kern w:val="0"/>
          <w:sz w:val="24"/>
          <w:szCs w:val="24"/>
        </w:rPr>
      </w:pPr>
    </w:p>
    <w:p w14:paraId="446F5D6C" w14:textId="7F5FBFDD" w:rsidR="00A0589A" w:rsidRDefault="00A0589A" w:rsidP="00A0589A">
      <w:pPr>
        <w:widowControl/>
        <w:jc w:val="left"/>
        <w:rPr>
          <w:rFonts w:ascii="ＭＳ Ｐゴシック" w:eastAsia="ＭＳ Ｐゴシック" w:hAnsi="ＭＳ Ｐゴシック" w:cs="ＭＳ Ｐゴシック"/>
          <w:kern w:val="0"/>
          <w:sz w:val="24"/>
          <w:szCs w:val="24"/>
        </w:rPr>
      </w:pPr>
    </w:p>
    <w:p w14:paraId="17507401" w14:textId="047F0171" w:rsidR="00A0589A" w:rsidRDefault="00A0589A" w:rsidP="00A0589A">
      <w:pPr>
        <w:widowControl/>
        <w:jc w:val="left"/>
        <w:rPr>
          <w:rFonts w:ascii="ＭＳ Ｐゴシック" w:eastAsia="ＭＳ Ｐゴシック" w:hAnsi="ＭＳ Ｐゴシック" w:cs="ＭＳ Ｐゴシック"/>
          <w:kern w:val="0"/>
          <w:sz w:val="24"/>
          <w:szCs w:val="24"/>
        </w:rPr>
      </w:pPr>
    </w:p>
    <w:p w14:paraId="1766EC93" w14:textId="628E706F" w:rsidR="00A0589A" w:rsidRDefault="00A0589A" w:rsidP="00A0589A">
      <w:pPr>
        <w:widowControl/>
        <w:jc w:val="left"/>
        <w:rPr>
          <w:rFonts w:ascii="ＭＳ Ｐゴシック" w:eastAsia="ＭＳ Ｐゴシック" w:hAnsi="ＭＳ Ｐゴシック" w:cs="ＭＳ Ｐゴシック"/>
          <w:kern w:val="0"/>
          <w:sz w:val="24"/>
          <w:szCs w:val="24"/>
        </w:rPr>
      </w:pPr>
    </w:p>
    <w:p w14:paraId="0D7C3289" w14:textId="70AB6DEF" w:rsidR="00A0589A" w:rsidRDefault="00A0589A" w:rsidP="00A0589A">
      <w:pPr>
        <w:widowControl/>
        <w:jc w:val="left"/>
        <w:rPr>
          <w:rFonts w:ascii="ＭＳ Ｐゴシック" w:eastAsia="ＭＳ Ｐゴシック" w:hAnsi="ＭＳ Ｐゴシック" w:cs="ＭＳ Ｐゴシック"/>
          <w:kern w:val="0"/>
          <w:sz w:val="24"/>
          <w:szCs w:val="24"/>
        </w:rPr>
      </w:pPr>
    </w:p>
    <w:p w14:paraId="7BA5648E" w14:textId="130F89CF" w:rsidR="00A0589A" w:rsidRDefault="00A0589A" w:rsidP="00A0589A">
      <w:pPr>
        <w:widowControl/>
        <w:jc w:val="left"/>
        <w:rPr>
          <w:rFonts w:ascii="ＭＳ Ｐゴシック" w:eastAsia="ＭＳ Ｐゴシック" w:hAnsi="ＭＳ Ｐゴシック" w:cs="ＭＳ Ｐゴシック"/>
          <w:kern w:val="0"/>
          <w:sz w:val="24"/>
          <w:szCs w:val="24"/>
        </w:rPr>
      </w:pPr>
    </w:p>
    <w:p w14:paraId="5626852B" w14:textId="1ECF9A97" w:rsidR="00A0589A" w:rsidRDefault="00A0589A" w:rsidP="00A0589A">
      <w:pPr>
        <w:widowControl/>
        <w:jc w:val="left"/>
        <w:rPr>
          <w:rFonts w:ascii="ＭＳ Ｐゴシック" w:eastAsia="ＭＳ Ｐゴシック" w:hAnsi="ＭＳ Ｐゴシック" w:cs="ＭＳ Ｐゴシック"/>
          <w:kern w:val="0"/>
          <w:sz w:val="24"/>
          <w:szCs w:val="24"/>
        </w:rPr>
      </w:pPr>
    </w:p>
    <w:p w14:paraId="1D6A4FC6" w14:textId="12832C42" w:rsidR="00A0589A" w:rsidRDefault="00A0589A" w:rsidP="00A0589A">
      <w:pPr>
        <w:widowControl/>
        <w:jc w:val="left"/>
        <w:rPr>
          <w:rFonts w:ascii="ＭＳ Ｐゴシック" w:eastAsia="ＭＳ Ｐゴシック" w:hAnsi="ＭＳ Ｐゴシック" w:cs="ＭＳ Ｐゴシック"/>
          <w:kern w:val="0"/>
          <w:sz w:val="24"/>
          <w:szCs w:val="24"/>
        </w:rPr>
      </w:pPr>
    </w:p>
    <w:p w14:paraId="4D45A4D6" w14:textId="03D17CD0" w:rsidR="00A0589A" w:rsidRDefault="00A0589A" w:rsidP="00A0589A">
      <w:pPr>
        <w:widowControl/>
        <w:jc w:val="left"/>
        <w:rPr>
          <w:rFonts w:ascii="ＭＳ Ｐゴシック" w:eastAsia="ＭＳ Ｐゴシック" w:hAnsi="ＭＳ Ｐゴシック" w:cs="ＭＳ Ｐゴシック"/>
          <w:kern w:val="0"/>
          <w:sz w:val="24"/>
          <w:szCs w:val="24"/>
        </w:rPr>
      </w:pPr>
    </w:p>
    <w:p w14:paraId="16ADED97" w14:textId="29806BE9" w:rsidR="00A0589A" w:rsidRDefault="00A0589A" w:rsidP="00A0589A">
      <w:pPr>
        <w:widowControl/>
        <w:jc w:val="left"/>
        <w:rPr>
          <w:rFonts w:ascii="ＭＳ Ｐゴシック" w:eastAsia="ＭＳ Ｐゴシック" w:hAnsi="ＭＳ Ｐゴシック" w:cs="ＭＳ Ｐゴシック"/>
          <w:kern w:val="0"/>
          <w:sz w:val="24"/>
          <w:szCs w:val="24"/>
        </w:rPr>
      </w:pPr>
    </w:p>
    <w:p w14:paraId="3EB88A02" w14:textId="489349B0" w:rsidR="00A0589A" w:rsidRDefault="00A0589A" w:rsidP="00A0589A">
      <w:pPr>
        <w:widowControl/>
        <w:jc w:val="left"/>
        <w:rPr>
          <w:rFonts w:ascii="ＭＳ Ｐゴシック" w:eastAsia="ＭＳ Ｐゴシック" w:hAnsi="ＭＳ Ｐゴシック" w:cs="ＭＳ Ｐゴシック"/>
          <w:kern w:val="0"/>
          <w:sz w:val="24"/>
          <w:szCs w:val="24"/>
        </w:rPr>
      </w:pPr>
    </w:p>
    <w:p w14:paraId="557ED268" w14:textId="7D5AC814" w:rsidR="00A0589A" w:rsidRDefault="00A0589A" w:rsidP="00A0589A">
      <w:pPr>
        <w:widowControl/>
        <w:jc w:val="left"/>
        <w:rPr>
          <w:rFonts w:ascii="ＭＳ Ｐゴシック" w:eastAsia="ＭＳ Ｐゴシック" w:hAnsi="ＭＳ Ｐゴシック" w:cs="ＭＳ Ｐゴシック"/>
          <w:kern w:val="0"/>
          <w:sz w:val="24"/>
          <w:szCs w:val="24"/>
        </w:rPr>
      </w:pPr>
    </w:p>
    <w:p w14:paraId="1EBAA17A" w14:textId="78D182AF" w:rsidR="00A0589A" w:rsidRDefault="00A0589A" w:rsidP="00A0589A">
      <w:pPr>
        <w:widowControl/>
        <w:jc w:val="left"/>
        <w:rPr>
          <w:rFonts w:ascii="ＭＳ Ｐゴシック" w:eastAsia="ＭＳ Ｐゴシック" w:hAnsi="ＭＳ Ｐゴシック" w:cs="ＭＳ Ｐゴシック"/>
          <w:kern w:val="0"/>
          <w:sz w:val="24"/>
          <w:szCs w:val="24"/>
        </w:rPr>
      </w:pPr>
    </w:p>
    <w:p w14:paraId="188F6AB7" w14:textId="50FD9AC3" w:rsidR="00A0589A" w:rsidRDefault="00A0589A" w:rsidP="00A0589A">
      <w:pPr>
        <w:widowControl/>
        <w:jc w:val="left"/>
        <w:rPr>
          <w:rFonts w:ascii="ＭＳ Ｐゴシック" w:eastAsia="ＭＳ Ｐゴシック" w:hAnsi="ＭＳ Ｐゴシック" w:cs="ＭＳ Ｐゴシック"/>
          <w:kern w:val="0"/>
          <w:sz w:val="24"/>
          <w:szCs w:val="24"/>
        </w:rPr>
      </w:pPr>
    </w:p>
    <w:p w14:paraId="2C271218" w14:textId="71EDE1BB" w:rsidR="00A0589A" w:rsidRDefault="00A0589A" w:rsidP="00A0589A">
      <w:pPr>
        <w:widowControl/>
        <w:jc w:val="left"/>
        <w:rPr>
          <w:rFonts w:ascii="ＭＳ Ｐゴシック" w:eastAsia="ＭＳ Ｐゴシック" w:hAnsi="ＭＳ Ｐゴシック" w:cs="ＭＳ Ｐゴシック"/>
          <w:kern w:val="0"/>
          <w:sz w:val="24"/>
          <w:szCs w:val="24"/>
        </w:rPr>
      </w:pPr>
    </w:p>
    <w:p w14:paraId="4DF9B9EB" w14:textId="005E574C" w:rsidR="00A0589A" w:rsidRDefault="00A0589A" w:rsidP="00A0589A">
      <w:pPr>
        <w:widowControl/>
        <w:jc w:val="left"/>
        <w:rPr>
          <w:rFonts w:ascii="ＭＳ Ｐゴシック" w:eastAsia="ＭＳ Ｐゴシック" w:hAnsi="ＭＳ Ｐゴシック" w:cs="ＭＳ Ｐゴシック"/>
          <w:kern w:val="0"/>
          <w:sz w:val="24"/>
          <w:szCs w:val="24"/>
        </w:rPr>
      </w:pPr>
    </w:p>
    <w:p w14:paraId="3E47B9CE" w14:textId="60AFDA58" w:rsidR="00A0589A" w:rsidRDefault="00A0589A" w:rsidP="00A0589A">
      <w:pPr>
        <w:widowControl/>
        <w:jc w:val="left"/>
        <w:rPr>
          <w:rFonts w:ascii="ＭＳ Ｐゴシック" w:eastAsia="ＭＳ Ｐゴシック" w:hAnsi="ＭＳ Ｐゴシック" w:cs="ＭＳ Ｐゴシック"/>
          <w:kern w:val="0"/>
          <w:sz w:val="24"/>
          <w:szCs w:val="24"/>
        </w:rPr>
      </w:pPr>
    </w:p>
    <w:p w14:paraId="55584745" w14:textId="36B31216" w:rsidR="00A0589A" w:rsidRDefault="00A0589A" w:rsidP="00A0589A">
      <w:pPr>
        <w:widowControl/>
        <w:jc w:val="left"/>
        <w:rPr>
          <w:rFonts w:ascii="ＭＳ Ｐゴシック" w:eastAsia="ＭＳ Ｐゴシック" w:hAnsi="ＭＳ Ｐゴシック" w:cs="ＭＳ Ｐゴシック"/>
          <w:kern w:val="0"/>
          <w:sz w:val="24"/>
          <w:szCs w:val="24"/>
        </w:rPr>
      </w:pPr>
    </w:p>
    <w:p w14:paraId="0EC99EAD" w14:textId="67D90DAA" w:rsidR="00A0589A" w:rsidRDefault="00A0589A" w:rsidP="00A0589A">
      <w:pPr>
        <w:widowControl/>
        <w:jc w:val="left"/>
        <w:rPr>
          <w:rFonts w:ascii="ＭＳ Ｐゴシック" w:eastAsia="ＭＳ Ｐゴシック" w:hAnsi="ＭＳ Ｐゴシック" w:cs="ＭＳ Ｐゴシック"/>
          <w:kern w:val="0"/>
          <w:sz w:val="24"/>
          <w:szCs w:val="24"/>
        </w:rPr>
      </w:pPr>
    </w:p>
    <w:p w14:paraId="0CEE2327" w14:textId="26C75454" w:rsidR="00A0589A" w:rsidRDefault="00A0589A" w:rsidP="00A0589A">
      <w:pPr>
        <w:widowControl/>
        <w:jc w:val="left"/>
        <w:rPr>
          <w:rFonts w:ascii="ＭＳ Ｐゴシック" w:eastAsia="ＭＳ Ｐゴシック" w:hAnsi="ＭＳ Ｐゴシック" w:cs="ＭＳ Ｐゴシック"/>
          <w:kern w:val="0"/>
          <w:sz w:val="24"/>
          <w:szCs w:val="24"/>
        </w:rPr>
      </w:pPr>
    </w:p>
    <w:p w14:paraId="47FAE718" w14:textId="7F804F9E" w:rsidR="00A0589A" w:rsidRDefault="00A0589A" w:rsidP="00A0589A">
      <w:pPr>
        <w:widowControl/>
        <w:jc w:val="left"/>
        <w:rPr>
          <w:rFonts w:ascii="ＭＳ Ｐゴシック" w:eastAsia="ＭＳ Ｐゴシック" w:hAnsi="ＭＳ Ｐゴシック" w:cs="ＭＳ Ｐゴシック"/>
          <w:kern w:val="0"/>
          <w:sz w:val="24"/>
          <w:szCs w:val="24"/>
        </w:rPr>
      </w:pPr>
    </w:p>
    <w:p w14:paraId="787B60AC" w14:textId="3038A57D" w:rsidR="00A0589A" w:rsidRDefault="00A0589A" w:rsidP="00A0589A">
      <w:pPr>
        <w:widowControl/>
        <w:jc w:val="left"/>
        <w:rPr>
          <w:rFonts w:ascii="ＭＳ Ｐゴシック" w:eastAsia="ＭＳ Ｐゴシック" w:hAnsi="ＭＳ Ｐゴシック" w:cs="ＭＳ Ｐゴシック"/>
          <w:kern w:val="0"/>
          <w:sz w:val="24"/>
          <w:szCs w:val="24"/>
        </w:rPr>
      </w:pPr>
    </w:p>
    <w:p w14:paraId="083181C2" w14:textId="6E4B9EAE" w:rsidR="00A0589A" w:rsidRDefault="00A0589A" w:rsidP="00A0589A">
      <w:pPr>
        <w:widowControl/>
        <w:jc w:val="left"/>
        <w:rPr>
          <w:rFonts w:ascii="ＭＳ Ｐゴシック" w:eastAsia="ＭＳ Ｐゴシック" w:hAnsi="ＭＳ Ｐゴシック" w:cs="ＭＳ Ｐゴシック"/>
          <w:kern w:val="0"/>
          <w:sz w:val="24"/>
          <w:szCs w:val="24"/>
        </w:rPr>
      </w:pPr>
    </w:p>
    <w:p w14:paraId="661363AF" w14:textId="10E40EC3" w:rsidR="00A0589A" w:rsidRDefault="00A0589A" w:rsidP="00A0589A">
      <w:pPr>
        <w:widowControl/>
        <w:jc w:val="left"/>
        <w:rPr>
          <w:rFonts w:ascii="ＭＳ Ｐゴシック" w:eastAsia="ＭＳ Ｐゴシック" w:hAnsi="ＭＳ Ｐゴシック" w:cs="ＭＳ Ｐゴシック"/>
          <w:kern w:val="0"/>
          <w:sz w:val="24"/>
          <w:szCs w:val="24"/>
        </w:rPr>
      </w:pPr>
    </w:p>
    <w:p w14:paraId="18170EAE" w14:textId="479AF9C2" w:rsidR="00A0589A" w:rsidRDefault="00A0589A" w:rsidP="00A0589A">
      <w:pPr>
        <w:widowControl/>
        <w:jc w:val="left"/>
        <w:rPr>
          <w:rFonts w:ascii="ＭＳ Ｐゴシック" w:eastAsia="ＭＳ Ｐゴシック" w:hAnsi="ＭＳ Ｐゴシック" w:cs="ＭＳ Ｐゴシック"/>
          <w:kern w:val="0"/>
          <w:sz w:val="24"/>
          <w:szCs w:val="24"/>
        </w:rPr>
      </w:pPr>
    </w:p>
    <w:p w14:paraId="1F6C6B6F" w14:textId="1D6240A4" w:rsidR="00A0589A" w:rsidRDefault="00A0589A" w:rsidP="00A0589A">
      <w:pPr>
        <w:widowControl/>
        <w:jc w:val="left"/>
        <w:rPr>
          <w:rFonts w:ascii="ＭＳ Ｐゴシック" w:eastAsia="ＭＳ Ｐゴシック" w:hAnsi="ＭＳ Ｐゴシック" w:cs="ＭＳ Ｐゴシック"/>
          <w:kern w:val="0"/>
          <w:sz w:val="24"/>
          <w:szCs w:val="24"/>
        </w:rPr>
      </w:pPr>
    </w:p>
    <w:p w14:paraId="4AA508A6" w14:textId="77777777" w:rsidR="002B0AEC" w:rsidRDefault="00A0589A" w:rsidP="00A0589A">
      <w:pPr>
        <w:widowControl/>
        <w:shd w:val="clear" w:color="auto" w:fill="FFFFFF"/>
        <w:spacing w:after="225" w:line="495" w:lineRule="atLeast"/>
        <w:jc w:val="left"/>
        <w:outlineLvl w:val="0"/>
        <w:rPr>
          <w:rFonts w:ascii="Verdana" w:eastAsia="ＭＳ Ｐゴシック" w:hAnsi="Verdana" w:cs="ＭＳ Ｐゴシック"/>
          <w:b/>
          <w:bCs/>
          <w:color w:val="444444"/>
          <w:kern w:val="36"/>
          <w:sz w:val="38"/>
          <w:szCs w:val="38"/>
        </w:rPr>
      </w:pPr>
      <w:r w:rsidRPr="00A0589A">
        <w:rPr>
          <w:rFonts w:ascii="Verdana" w:eastAsia="ＭＳ Ｐゴシック" w:hAnsi="Verdana" w:cs="ＭＳ Ｐゴシック"/>
          <w:b/>
          <w:bCs/>
          <w:color w:val="444444"/>
          <w:kern w:val="36"/>
          <w:sz w:val="38"/>
          <w:szCs w:val="38"/>
        </w:rPr>
        <w:t>あなたは右脳派？左脳派？脳でわかる</w:t>
      </w:r>
    </w:p>
    <w:p w14:paraId="03FD35E2" w14:textId="5E764AD6" w:rsidR="00A0589A" w:rsidRPr="00A0589A" w:rsidRDefault="00A0589A" w:rsidP="00A0589A">
      <w:pPr>
        <w:widowControl/>
        <w:shd w:val="clear" w:color="auto" w:fill="FFFFFF"/>
        <w:spacing w:after="225" w:line="495" w:lineRule="atLeast"/>
        <w:jc w:val="left"/>
        <w:outlineLvl w:val="0"/>
        <w:rPr>
          <w:rFonts w:ascii="Verdana" w:eastAsia="ＭＳ Ｐゴシック" w:hAnsi="Verdana" w:cs="ＭＳ Ｐゴシック" w:hint="eastAsia"/>
          <w:b/>
          <w:bCs/>
          <w:color w:val="444444"/>
          <w:kern w:val="36"/>
          <w:sz w:val="38"/>
          <w:szCs w:val="38"/>
        </w:rPr>
      </w:pPr>
      <w:r w:rsidRPr="00A0589A">
        <w:rPr>
          <w:rFonts w:ascii="Verdana" w:eastAsia="ＭＳ Ｐゴシック" w:hAnsi="Verdana" w:cs="ＭＳ Ｐゴシック"/>
          <w:b/>
          <w:bCs/>
          <w:color w:val="444444"/>
          <w:kern w:val="36"/>
          <w:sz w:val="38"/>
          <w:szCs w:val="38"/>
        </w:rPr>
        <w:t>「あなたの</w:t>
      </w:r>
      <w:r>
        <w:rPr>
          <w:rFonts w:ascii="Verdana" w:eastAsia="ＭＳ Ｐゴシック" w:hAnsi="Verdana" w:cs="ＭＳ Ｐゴシック" w:hint="eastAsia"/>
          <w:b/>
          <w:bCs/>
          <w:color w:val="444444"/>
          <w:kern w:val="36"/>
          <w:sz w:val="38"/>
          <w:szCs w:val="38"/>
        </w:rPr>
        <w:t>音楽</w:t>
      </w:r>
      <w:r w:rsidRPr="00A0589A">
        <w:rPr>
          <w:rFonts w:ascii="Verdana" w:eastAsia="ＭＳ Ｐゴシック" w:hAnsi="Verdana" w:cs="ＭＳ Ｐゴシック"/>
          <w:b/>
          <w:bCs/>
          <w:color w:val="444444"/>
          <w:kern w:val="36"/>
          <w:sz w:val="38"/>
          <w:szCs w:val="38"/>
        </w:rPr>
        <w:t>傾向」</w:t>
      </w:r>
    </w:p>
    <w:p w14:paraId="2408D9B3"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「右脳派」「左脳派」という分類を聞いたことはありますか？</w:t>
      </w:r>
    </w:p>
    <w:p w14:paraId="02945D28"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人間の脳は、右脳と左脳に分かれていますよね。</w:t>
      </w:r>
    </w:p>
    <w:p w14:paraId="10C672B1"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右脳と左脳では果たす機能が異なっているため、どちらが優位に働くかによって、性格も変わってきます。</w:t>
      </w:r>
    </w:p>
    <w:p w14:paraId="282ABBC2"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右脳は「イメージ脳」と言われ、直感力や想像力に優れており、対して左脳は「理論脳」とされ、言語力や記憶力に優れています。</w:t>
      </w:r>
    </w:p>
    <w:p w14:paraId="0A71C896"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あなたの中で、どちらが優位に働いているのか「腕の組み方と、手の組み方を見ること」で見極めることができるのです。</w:t>
      </w:r>
    </w:p>
    <w:p w14:paraId="1DD023CF" w14:textId="00A54DAE" w:rsidR="00A0589A" w:rsidRPr="00A0589A" w:rsidRDefault="00A0589A" w:rsidP="008E107B">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そこで今回は、利き腕別の恋愛傾向や相性をご紹介します。</w:t>
      </w:r>
      <w:r w:rsidRPr="00A0589A">
        <w:rPr>
          <w:rFonts w:ascii="Verdana" w:eastAsia="ＭＳ Ｐゴシック" w:hAnsi="Verdana" w:cs="ＭＳ Ｐゴシック"/>
          <w:noProof/>
          <w:color w:val="444444"/>
          <w:kern w:val="0"/>
          <w:szCs w:val="21"/>
        </w:rPr>
        <w:drawing>
          <wp:inline distT="0" distB="0" distL="0" distR="0" wp14:anchorId="7111C5D8" wp14:editId="51DFF5AA">
            <wp:extent cx="6096000" cy="4572000"/>
            <wp:effectExtent l="0" t="0" r="0" b="0"/>
            <wp:docPr id="14" name="図 14" descr="「あなたの恋愛傾向・相性のいいカップルTO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あなたの恋愛傾向・相性のいいカップルTOP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14:paraId="54FA797D" w14:textId="4045D790" w:rsidR="00A0589A" w:rsidRPr="00A0589A" w:rsidRDefault="00A0589A" w:rsidP="00A0589A">
      <w:pPr>
        <w:widowControl/>
        <w:shd w:val="clear" w:color="auto" w:fill="FFFFFF"/>
        <w:spacing w:line="360" w:lineRule="atLeast"/>
        <w:jc w:val="left"/>
        <w:rPr>
          <w:rFonts w:ascii="Verdana" w:eastAsia="ＭＳ Ｐゴシック" w:hAnsi="Verdana" w:cs="ＭＳ Ｐゴシック"/>
          <w:color w:val="444444"/>
          <w:kern w:val="0"/>
          <w:szCs w:val="21"/>
        </w:rPr>
      </w:pPr>
    </w:p>
    <w:p w14:paraId="1D82AC22" w14:textId="56394E09" w:rsidR="00A67458" w:rsidRPr="00A67458" w:rsidRDefault="00A67458" w:rsidP="00A67458">
      <w:pPr>
        <w:widowControl/>
        <w:jc w:val="left"/>
        <w:rPr>
          <w:rFonts w:ascii="ＭＳ Ｐゴシック" w:eastAsia="ＭＳ Ｐゴシック" w:hAnsi="ＭＳ Ｐゴシック" w:cs="ＭＳ Ｐゴシック" w:hint="eastAsia"/>
          <w:kern w:val="0"/>
          <w:sz w:val="24"/>
          <w:szCs w:val="24"/>
        </w:rPr>
      </w:pPr>
    </w:p>
    <w:p w14:paraId="1179523A" w14:textId="77777777" w:rsidR="00A67458" w:rsidRDefault="00A67458" w:rsidP="00A0589A">
      <w:pPr>
        <w:widowControl/>
        <w:shd w:val="clear" w:color="auto" w:fill="FFFFFF"/>
        <w:spacing w:before="300" w:after="300" w:line="360" w:lineRule="atLeast"/>
        <w:jc w:val="left"/>
        <w:rPr>
          <w:rFonts w:ascii="Verdana" w:eastAsia="ＭＳ Ｐゴシック" w:hAnsi="Verdana" w:cs="ＭＳ Ｐゴシック" w:hint="eastAsia"/>
          <w:color w:val="444444"/>
          <w:kern w:val="0"/>
          <w:szCs w:val="21"/>
        </w:rPr>
      </w:pPr>
    </w:p>
    <w:p w14:paraId="3C07C562" w14:textId="77777777" w:rsidR="008E107B" w:rsidRDefault="008E107B"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65D69D83" w14:textId="200380FB" w:rsidR="008E107B" w:rsidRDefault="008E107B"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Pr>
          <w:rFonts w:ascii="Verdana" w:eastAsia="ＭＳ Ｐゴシック" w:hAnsi="Verdana" w:cs="ＭＳ Ｐゴシック"/>
          <w:noProof/>
          <w:color w:val="444444"/>
          <w:kern w:val="0"/>
          <w:szCs w:val="21"/>
        </w:rPr>
        <w:drawing>
          <wp:inline distT="0" distB="0" distL="0" distR="0" wp14:anchorId="41A35478" wp14:editId="69D809F9">
            <wp:extent cx="6657975" cy="3561243"/>
            <wp:effectExtent l="0" t="0" r="0" b="1270"/>
            <wp:docPr id="28" name="図 28" descr="文字の書かれた紙&#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8" descr="文字の書かれた紙&#10;&#10;中程度の精度で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6678724" cy="3572342"/>
                    </a:xfrm>
                    <a:prstGeom prst="rect">
                      <a:avLst/>
                    </a:prstGeom>
                  </pic:spPr>
                </pic:pic>
              </a:graphicData>
            </a:graphic>
          </wp:inline>
        </w:drawing>
      </w:r>
    </w:p>
    <w:p w14:paraId="4177E9C3" w14:textId="36337C5C" w:rsidR="008E107B" w:rsidRDefault="008E107B"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7036AB10" w14:textId="6339A2ED" w:rsidR="008E107B" w:rsidRDefault="008E107B" w:rsidP="00A0589A">
      <w:pPr>
        <w:widowControl/>
        <w:shd w:val="clear" w:color="auto" w:fill="FFFFFF"/>
        <w:spacing w:before="300" w:after="300" w:line="360" w:lineRule="atLeast"/>
        <w:jc w:val="left"/>
        <w:rPr>
          <w:rFonts w:ascii="Verdana" w:eastAsia="ＭＳ Ｐゴシック" w:hAnsi="Verdana" w:cs="ＭＳ Ｐゴシック" w:hint="eastAsia"/>
          <w:color w:val="444444"/>
          <w:kern w:val="0"/>
          <w:szCs w:val="21"/>
        </w:rPr>
      </w:pPr>
      <w:r>
        <w:rPr>
          <w:rFonts w:ascii="Verdana" w:eastAsia="ＭＳ Ｐゴシック" w:hAnsi="Verdana" w:cs="ＭＳ Ｐゴシック" w:hint="eastAsia"/>
          <w:noProof/>
          <w:color w:val="444444"/>
          <w:kern w:val="0"/>
          <w:szCs w:val="21"/>
        </w:rPr>
        <w:drawing>
          <wp:inline distT="0" distB="0" distL="0" distR="0" wp14:anchorId="352C4846" wp14:editId="253EFF9C">
            <wp:extent cx="6695831" cy="3571875"/>
            <wp:effectExtent l="0" t="0" r="0" b="0"/>
            <wp:docPr id="29" name="図 29" descr="文字の書かれた紙&#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descr="文字の書かれた紙&#10;&#10;中程度の精度で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6711055" cy="3579996"/>
                    </a:xfrm>
                    <a:prstGeom prst="rect">
                      <a:avLst/>
                    </a:prstGeom>
                  </pic:spPr>
                </pic:pic>
              </a:graphicData>
            </a:graphic>
          </wp:inline>
        </w:drawing>
      </w:r>
    </w:p>
    <w:p w14:paraId="57D5B0D3" w14:textId="77777777" w:rsidR="008E107B" w:rsidRDefault="008E107B"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1E35F6CB" w14:textId="77777777" w:rsidR="008E107B" w:rsidRDefault="008E107B"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7A07FD5C" w14:textId="77777777" w:rsidR="008E107B" w:rsidRDefault="008E107B"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2813A094" w14:textId="174981DF" w:rsid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まずは、あなたの性格タイプを診断してみましょう。</w:t>
      </w:r>
    </w:p>
    <w:p w14:paraId="358ED3C7" w14:textId="77777777" w:rsidR="008E107B" w:rsidRPr="00A0589A" w:rsidRDefault="008E107B" w:rsidP="00A0589A">
      <w:pPr>
        <w:widowControl/>
        <w:shd w:val="clear" w:color="auto" w:fill="FFFFFF"/>
        <w:spacing w:before="300" w:after="300" w:line="360" w:lineRule="atLeast"/>
        <w:jc w:val="left"/>
        <w:rPr>
          <w:rFonts w:ascii="Verdana" w:eastAsia="ＭＳ Ｐゴシック" w:hAnsi="Verdana" w:cs="ＭＳ Ｐゴシック" w:hint="eastAsia"/>
          <w:color w:val="444444"/>
          <w:kern w:val="0"/>
          <w:szCs w:val="21"/>
        </w:rPr>
      </w:pPr>
    </w:p>
    <w:p w14:paraId="14042463"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Q1</w:t>
      </w:r>
      <w:r w:rsidRPr="00A0589A">
        <w:rPr>
          <w:rFonts w:ascii="Verdana" w:eastAsia="ＭＳ Ｐゴシック" w:hAnsi="Verdana" w:cs="ＭＳ Ｐゴシック"/>
          <w:color w:val="444444"/>
          <w:kern w:val="0"/>
          <w:szCs w:val="21"/>
        </w:rPr>
        <w:t>．「腕を組むとき、右と左どちらが上になりますか？」</w:t>
      </w:r>
    </w:p>
    <w:p w14:paraId="7DF49C8A"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Q2</w:t>
      </w:r>
      <w:r w:rsidRPr="00A0589A">
        <w:rPr>
          <w:rFonts w:ascii="Verdana" w:eastAsia="ＭＳ Ｐゴシック" w:hAnsi="Verdana" w:cs="ＭＳ Ｐゴシック"/>
          <w:color w:val="444444"/>
          <w:kern w:val="0"/>
          <w:szCs w:val="21"/>
        </w:rPr>
        <w:t>．「手を組むとき、右と左どちらが上になりますか？」</w:t>
      </w:r>
    </w:p>
    <w:p w14:paraId="2C264B47" w14:textId="77777777" w:rsidR="00A0589A" w:rsidRPr="00A0589A" w:rsidRDefault="00A0589A" w:rsidP="002B0AEC">
      <w:pPr>
        <w:widowControl/>
        <w:shd w:val="clear" w:color="auto" w:fill="FFFFFF"/>
        <w:spacing w:before="300" w:after="300" w:line="360" w:lineRule="atLeast"/>
        <w:jc w:val="center"/>
        <w:rPr>
          <w:rFonts w:ascii="Verdana" w:eastAsia="ＭＳ Ｐゴシック" w:hAnsi="Verdana" w:cs="ＭＳ Ｐゴシック"/>
          <w:b/>
          <w:bCs/>
          <w:color w:val="444444"/>
          <w:kern w:val="0"/>
          <w:sz w:val="96"/>
          <w:szCs w:val="96"/>
        </w:rPr>
      </w:pPr>
      <w:r w:rsidRPr="00A0589A">
        <w:rPr>
          <w:rFonts w:ascii="Verdana" w:eastAsia="ＭＳ Ｐゴシック" w:hAnsi="Verdana" w:cs="ＭＳ Ｐゴシック"/>
          <w:b/>
          <w:bCs/>
          <w:color w:val="444444"/>
          <w:kern w:val="0"/>
          <w:sz w:val="96"/>
          <w:szCs w:val="96"/>
        </w:rPr>
        <w:t>A</w:t>
      </w:r>
      <w:r w:rsidRPr="00A0589A">
        <w:rPr>
          <w:rFonts w:ascii="Verdana" w:eastAsia="ＭＳ Ｐゴシック" w:hAnsi="Verdana" w:cs="ＭＳ Ｐゴシック"/>
          <w:b/>
          <w:bCs/>
          <w:color w:val="444444"/>
          <w:kern w:val="0"/>
          <w:sz w:val="96"/>
          <w:szCs w:val="96"/>
        </w:rPr>
        <w:t>：右腕・右手</w:t>
      </w:r>
      <w:r w:rsidRPr="00A0589A">
        <w:rPr>
          <w:rFonts w:ascii="Verdana" w:eastAsia="ＭＳ Ｐゴシック" w:hAnsi="Verdana" w:cs="ＭＳ Ｐゴシック"/>
          <w:b/>
          <w:bCs/>
          <w:color w:val="444444"/>
          <w:kern w:val="0"/>
          <w:sz w:val="96"/>
          <w:szCs w:val="96"/>
        </w:rPr>
        <w:br/>
        <w:t>B</w:t>
      </w:r>
      <w:r w:rsidRPr="00A0589A">
        <w:rPr>
          <w:rFonts w:ascii="Verdana" w:eastAsia="ＭＳ Ｐゴシック" w:hAnsi="Verdana" w:cs="ＭＳ Ｐゴシック"/>
          <w:b/>
          <w:bCs/>
          <w:color w:val="444444"/>
          <w:kern w:val="0"/>
          <w:sz w:val="96"/>
          <w:szCs w:val="96"/>
        </w:rPr>
        <w:t>：右腕・左手</w:t>
      </w:r>
      <w:r w:rsidRPr="00A0589A">
        <w:rPr>
          <w:rFonts w:ascii="Verdana" w:eastAsia="ＭＳ Ｐゴシック" w:hAnsi="Verdana" w:cs="ＭＳ Ｐゴシック"/>
          <w:b/>
          <w:bCs/>
          <w:color w:val="444444"/>
          <w:kern w:val="0"/>
          <w:sz w:val="96"/>
          <w:szCs w:val="96"/>
        </w:rPr>
        <w:br/>
        <w:t>C</w:t>
      </w:r>
      <w:r w:rsidRPr="00A0589A">
        <w:rPr>
          <w:rFonts w:ascii="Verdana" w:eastAsia="ＭＳ Ｐゴシック" w:hAnsi="Verdana" w:cs="ＭＳ Ｐゴシック"/>
          <w:b/>
          <w:bCs/>
          <w:color w:val="444444"/>
          <w:kern w:val="0"/>
          <w:sz w:val="96"/>
          <w:szCs w:val="96"/>
        </w:rPr>
        <w:t>：左腕・右手</w:t>
      </w:r>
      <w:r w:rsidRPr="00A0589A">
        <w:rPr>
          <w:rFonts w:ascii="Verdana" w:eastAsia="ＭＳ Ｐゴシック" w:hAnsi="Verdana" w:cs="ＭＳ Ｐゴシック"/>
          <w:b/>
          <w:bCs/>
          <w:color w:val="444444"/>
          <w:kern w:val="0"/>
          <w:sz w:val="96"/>
          <w:szCs w:val="96"/>
        </w:rPr>
        <w:br/>
        <w:t>D</w:t>
      </w:r>
      <w:r w:rsidRPr="00A0589A">
        <w:rPr>
          <w:rFonts w:ascii="Verdana" w:eastAsia="ＭＳ Ｐゴシック" w:hAnsi="Verdana" w:cs="ＭＳ Ｐゴシック"/>
          <w:b/>
          <w:bCs/>
          <w:color w:val="444444"/>
          <w:kern w:val="0"/>
          <w:sz w:val="96"/>
          <w:szCs w:val="96"/>
        </w:rPr>
        <w:t>：左腕・左手</w:t>
      </w:r>
    </w:p>
    <w:p w14:paraId="5C9754AF" w14:textId="665C5E94" w:rsidR="00A0589A" w:rsidRPr="008E107B" w:rsidRDefault="00A0589A" w:rsidP="008E107B">
      <w:pPr>
        <w:widowControl/>
        <w:shd w:val="clear" w:color="auto" w:fill="F4F5F7"/>
        <w:jc w:val="left"/>
        <w:rPr>
          <w:rFonts w:ascii="ＭＳ Ｐゴシック" w:eastAsia="ＭＳ Ｐゴシック" w:hAnsi="ＭＳ Ｐゴシック" w:cs="ＭＳ Ｐゴシック" w:hint="eastAsia"/>
          <w:kern w:val="0"/>
          <w:sz w:val="24"/>
          <w:szCs w:val="24"/>
        </w:rPr>
      </w:pPr>
    </w:p>
    <w:p w14:paraId="5E851D34" w14:textId="77777777" w:rsidR="00A0589A" w:rsidRDefault="00A0589A" w:rsidP="00A0589A">
      <w:pPr>
        <w:widowControl/>
        <w:shd w:val="clear" w:color="auto" w:fill="FFFFFF"/>
        <w:spacing w:before="600" w:after="300" w:line="300" w:lineRule="atLeast"/>
        <w:jc w:val="left"/>
        <w:outlineLvl w:val="3"/>
        <w:rPr>
          <w:rFonts w:ascii="Verdana" w:eastAsia="ＭＳ Ｐゴシック" w:hAnsi="Verdana" w:cs="ＭＳ Ｐゴシック"/>
          <w:b/>
          <w:bCs/>
          <w:color w:val="444444"/>
          <w:kern w:val="0"/>
          <w:sz w:val="24"/>
          <w:szCs w:val="24"/>
        </w:rPr>
      </w:pPr>
    </w:p>
    <w:p w14:paraId="22408CDB" w14:textId="77777777" w:rsidR="00A0589A" w:rsidRDefault="00A0589A" w:rsidP="00A0589A">
      <w:pPr>
        <w:widowControl/>
        <w:shd w:val="clear" w:color="auto" w:fill="FFFFFF"/>
        <w:spacing w:before="600" w:after="300" w:line="300" w:lineRule="atLeast"/>
        <w:jc w:val="left"/>
        <w:outlineLvl w:val="3"/>
        <w:rPr>
          <w:rFonts w:ascii="Verdana" w:eastAsia="ＭＳ Ｐゴシック" w:hAnsi="Verdana" w:cs="ＭＳ Ｐゴシック"/>
          <w:b/>
          <w:bCs/>
          <w:color w:val="444444"/>
          <w:kern w:val="0"/>
          <w:sz w:val="24"/>
          <w:szCs w:val="24"/>
        </w:rPr>
      </w:pPr>
    </w:p>
    <w:p w14:paraId="41644E22" w14:textId="77777777" w:rsidR="00A0589A" w:rsidRDefault="00A0589A" w:rsidP="00A0589A">
      <w:pPr>
        <w:widowControl/>
        <w:shd w:val="clear" w:color="auto" w:fill="FFFFFF"/>
        <w:spacing w:before="600" w:after="300" w:line="300" w:lineRule="atLeast"/>
        <w:jc w:val="left"/>
        <w:outlineLvl w:val="3"/>
        <w:rPr>
          <w:rFonts w:ascii="Verdana" w:eastAsia="ＭＳ Ｐゴシック" w:hAnsi="Verdana" w:cs="ＭＳ Ｐゴシック"/>
          <w:b/>
          <w:bCs/>
          <w:color w:val="444444"/>
          <w:kern w:val="0"/>
          <w:sz w:val="24"/>
          <w:szCs w:val="24"/>
        </w:rPr>
      </w:pPr>
    </w:p>
    <w:p w14:paraId="31B1336A" w14:textId="77777777" w:rsidR="00A0589A" w:rsidRDefault="00A0589A" w:rsidP="00A0589A">
      <w:pPr>
        <w:widowControl/>
        <w:shd w:val="clear" w:color="auto" w:fill="FFFFFF"/>
        <w:spacing w:before="600" w:after="300" w:line="300" w:lineRule="atLeast"/>
        <w:jc w:val="left"/>
        <w:outlineLvl w:val="3"/>
        <w:rPr>
          <w:rFonts w:ascii="Verdana" w:eastAsia="ＭＳ Ｐゴシック" w:hAnsi="Verdana" w:cs="ＭＳ Ｐゴシック"/>
          <w:b/>
          <w:bCs/>
          <w:color w:val="444444"/>
          <w:kern w:val="0"/>
          <w:sz w:val="24"/>
          <w:szCs w:val="24"/>
        </w:rPr>
      </w:pPr>
    </w:p>
    <w:p w14:paraId="4F89941D" w14:textId="40164711" w:rsidR="00A0589A" w:rsidRPr="00A0589A" w:rsidRDefault="00A0589A" w:rsidP="00A0589A">
      <w:pPr>
        <w:widowControl/>
        <w:shd w:val="clear" w:color="auto" w:fill="FFFFFF"/>
        <w:spacing w:before="600" w:after="300" w:line="300" w:lineRule="atLeast"/>
        <w:jc w:val="left"/>
        <w:outlineLvl w:val="3"/>
        <w:rPr>
          <w:rFonts w:ascii="Verdana" w:eastAsia="ＭＳ Ｐゴシック" w:hAnsi="Verdana" w:cs="ＭＳ Ｐゴシック"/>
          <w:b/>
          <w:bCs/>
          <w:color w:val="444444"/>
          <w:kern w:val="0"/>
          <w:sz w:val="24"/>
          <w:szCs w:val="24"/>
        </w:rPr>
      </w:pPr>
      <w:r w:rsidRPr="00A0589A">
        <w:rPr>
          <w:rFonts w:ascii="Verdana" w:eastAsia="ＭＳ Ｐゴシック" w:hAnsi="Verdana" w:cs="ＭＳ Ｐゴシック"/>
          <w:b/>
          <w:bCs/>
          <w:color w:val="444444"/>
          <w:kern w:val="0"/>
          <w:sz w:val="24"/>
          <w:szCs w:val="24"/>
        </w:rPr>
        <w:lastRenderedPageBreak/>
        <w:t>A</w:t>
      </w:r>
      <w:r w:rsidRPr="00A0589A">
        <w:rPr>
          <w:rFonts w:ascii="Verdana" w:eastAsia="ＭＳ Ｐゴシック" w:hAnsi="Verdana" w:cs="ＭＳ Ｐゴシック"/>
          <w:b/>
          <w:bCs/>
          <w:color w:val="444444"/>
          <w:kern w:val="0"/>
          <w:sz w:val="24"/>
          <w:szCs w:val="24"/>
        </w:rPr>
        <w:t>：「右腕・右手」を選んだあなた</w:t>
      </w:r>
      <w:r w:rsidRPr="00A0589A">
        <w:rPr>
          <w:rFonts w:ascii="Verdana" w:eastAsia="ＭＳ Ｐゴシック" w:hAnsi="Verdana" w:cs="ＭＳ Ｐゴシック"/>
          <w:b/>
          <w:bCs/>
          <w:color w:val="444444"/>
          <w:kern w:val="0"/>
          <w:sz w:val="24"/>
          <w:szCs w:val="24"/>
        </w:rPr>
        <w:t>…</w:t>
      </w:r>
      <w:r w:rsidRPr="00A0589A">
        <w:rPr>
          <w:rFonts w:ascii="Verdana" w:eastAsia="ＭＳ Ｐゴシック" w:hAnsi="Verdana" w:cs="ＭＳ Ｐゴシック"/>
          <w:b/>
          <w:bCs/>
          <w:color w:val="444444"/>
          <w:kern w:val="0"/>
          <w:sz w:val="24"/>
          <w:szCs w:val="24"/>
        </w:rPr>
        <w:t>うう脳「ムードメーカー」</w:t>
      </w:r>
    </w:p>
    <w:p w14:paraId="6C040A4E"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あなたはいつも柔和で、誰に対しても愛想よく笑顔で振る舞えるムードメーカー。</w:t>
      </w:r>
    </w:p>
    <w:p w14:paraId="720C3025"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いっぽうで繊細な一面を持っており、つらいことや嫌なことに敏感になることも。</w:t>
      </w:r>
    </w:p>
    <w:p w14:paraId="589FE52A"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しかし、自分の中でマイナスな感情を上手に処理できます。ネガティブな感情を表に出すことは少ないはず。</w:t>
      </w:r>
    </w:p>
    <w:p w14:paraId="0927617D"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恋愛においても、愛想の良さと笑顔が武器になります。</w:t>
      </w:r>
    </w:p>
    <w:p w14:paraId="46D3BB19" w14:textId="13F707A0" w:rsid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いつも笑顔で親しみやすい人、といった印象を相手に与えるため、あなたに惹かれる人は多いでしょう。恋のチャンスが多いタイプです。</w:t>
      </w:r>
    </w:p>
    <w:p w14:paraId="06EC3801" w14:textId="2F2D3EA7"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75C960A9" w14:textId="498E24FC"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6D2DBF78" w14:textId="0F175C54"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0E3DAE34" w14:textId="6F50B065"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058BF2AE" w14:textId="64E9A48C"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725A768F" w14:textId="138334C7"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2B8C6E44" w14:textId="456EF47B"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4CA5DAFD" w14:textId="11CF009E"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4D5765AB" w14:textId="2CE43AC5"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4AAF75C0" w14:textId="48452CF4"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20DA5D31" w14:textId="7435DE64"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51A18801" w14:textId="3CEB7AEF"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30D8043B" w14:textId="6A272A5E"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7B91374E" w14:textId="0D039F67"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5F06F3D4" w14:textId="28C4FBCF"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27FD0E57" w14:textId="77777777" w:rsidR="002B0AEC" w:rsidRPr="00A0589A" w:rsidRDefault="002B0AEC" w:rsidP="00A0589A">
      <w:pPr>
        <w:widowControl/>
        <w:shd w:val="clear" w:color="auto" w:fill="FFFFFF"/>
        <w:spacing w:before="300" w:after="300" w:line="360" w:lineRule="atLeast"/>
        <w:jc w:val="left"/>
        <w:rPr>
          <w:rFonts w:ascii="Verdana" w:eastAsia="ＭＳ Ｐゴシック" w:hAnsi="Verdana" w:cs="ＭＳ Ｐゴシック" w:hint="eastAsia"/>
          <w:color w:val="444444"/>
          <w:kern w:val="0"/>
          <w:szCs w:val="21"/>
        </w:rPr>
      </w:pPr>
    </w:p>
    <w:p w14:paraId="43BD7AE2" w14:textId="77777777" w:rsidR="00A0589A" w:rsidRPr="00A0589A" w:rsidRDefault="00A0589A" w:rsidP="00A0589A">
      <w:pPr>
        <w:widowControl/>
        <w:shd w:val="clear" w:color="auto" w:fill="FFFFFF"/>
        <w:spacing w:before="600" w:after="300" w:line="300" w:lineRule="atLeast"/>
        <w:jc w:val="left"/>
        <w:outlineLvl w:val="3"/>
        <w:rPr>
          <w:rFonts w:ascii="Verdana" w:eastAsia="ＭＳ Ｐゴシック" w:hAnsi="Verdana" w:cs="ＭＳ Ｐゴシック"/>
          <w:b/>
          <w:bCs/>
          <w:color w:val="444444"/>
          <w:kern w:val="0"/>
          <w:sz w:val="24"/>
          <w:szCs w:val="24"/>
        </w:rPr>
      </w:pPr>
      <w:r w:rsidRPr="00A0589A">
        <w:rPr>
          <w:rFonts w:ascii="Verdana" w:eastAsia="ＭＳ Ｐゴシック" w:hAnsi="Verdana" w:cs="ＭＳ Ｐゴシック"/>
          <w:b/>
          <w:bCs/>
          <w:color w:val="444444"/>
          <w:kern w:val="0"/>
          <w:sz w:val="24"/>
          <w:szCs w:val="24"/>
        </w:rPr>
        <w:lastRenderedPageBreak/>
        <w:t>B</w:t>
      </w:r>
      <w:r w:rsidRPr="00A0589A">
        <w:rPr>
          <w:rFonts w:ascii="Verdana" w:eastAsia="ＭＳ Ｐゴシック" w:hAnsi="Verdana" w:cs="ＭＳ Ｐゴシック"/>
          <w:b/>
          <w:bCs/>
          <w:color w:val="444444"/>
          <w:kern w:val="0"/>
          <w:sz w:val="24"/>
          <w:szCs w:val="24"/>
        </w:rPr>
        <w:t>：「右腕・左手」を選んだあなた</w:t>
      </w:r>
      <w:r w:rsidRPr="00A0589A">
        <w:rPr>
          <w:rFonts w:ascii="Verdana" w:eastAsia="ＭＳ Ｐゴシック" w:hAnsi="Verdana" w:cs="ＭＳ Ｐゴシック"/>
          <w:b/>
          <w:bCs/>
          <w:color w:val="444444"/>
          <w:kern w:val="0"/>
          <w:sz w:val="24"/>
          <w:szCs w:val="24"/>
        </w:rPr>
        <w:t>…</w:t>
      </w:r>
      <w:r w:rsidRPr="00A0589A">
        <w:rPr>
          <w:rFonts w:ascii="Verdana" w:eastAsia="ＭＳ Ｐゴシック" w:hAnsi="Verdana" w:cs="ＭＳ Ｐゴシック"/>
          <w:b/>
          <w:bCs/>
          <w:color w:val="444444"/>
          <w:kern w:val="0"/>
          <w:sz w:val="24"/>
          <w:szCs w:val="24"/>
        </w:rPr>
        <w:t>うさ脳「がんばり屋」</w:t>
      </w:r>
    </w:p>
    <w:p w14:paraId="572010E8"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あなたはサービス精神が旺盛で、人を喜ばせることが好きなタイプです。</w:t>
      </w:r>
    </w:p>
    <w:p w14:paraId="04358833"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同時に、とても努力家な一面もあるので、周りの人を笑顔にするためにちょっと無理しすぎてしまうことも。</w:t>
      </w:r>
    </w:p>
    <w:p w14:paraId="14B6BFEE"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恋愛においては、この性格が良い方向へ運ぶこともあれば、裏目にでることもありそう。</w:t>
      </w:r>
    </w:p>
    <w:p w14:paraId="41EDD82A"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あなたの頑張りを喜んで受け入れてくれる人もいれば、「ちょっと面倒くさい</w:t>
      </w:r>
      <w:r w:rsidRPr="00A0589A">
        <w:rPr>
          <w:rFonts w:ascii="Verdana" w:eastAsia="ＭＳ Ｐゴシック" w:hAnsi="Verdana" w:cs="ＭＳ Ｐゴシック"/>
          <w:color w:val="444444"/>
          <w:kern w:val="0"/>
          <w:szCs w:val="21"/>
        </w:rPr>
        <w:t>……</w:t>
      </w:r>
      <w:r w:rsidRPr="00A0589A">
        <w:rPr>
          <w:rFonts w:ascii="Verdana" w:eastAsia="ＭＳ Ｐゴシック" w:hAnsi="Verdana" w:cs="ＭＳ Ｐゴシック"/>
          <w:color w:val="444444"/>
          <w:kern w:val="0"/>
          <w:szCs w:val="21"/>
        </w:rPr>
        <w:t>」と感じる人もいるようです。</w:t>
      </w:r>
    </w:p>
    <w:p w14:paraId="5C8AA0C4" w14:textId="321BE6CA" w:rsid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相手との適度な距離感を見極めて、頑張りすぎないようにすることも大事ですよ。</w:t>
      </w:r>
    </w:p>
    <w:p w14:paraId="73719C49" w14:textId="6885929B"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67562856" w14:textId="6F5657E3"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5E7687D7" w14:textId="04461DFF"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10F97FC7" w14:textId="4EA7BB5A"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13CB3F2B" w14:textId="7743156E"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639A21BB" w14:textId="2B0CFE0B"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2C7AB02F" w14:textId="79C5B9C9"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3175557F" w14:textId="7D5DBE2D"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1055CAC6" w14:textId="4650BC4F"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22550D40" w14:textId="33EA0EF7"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354CF4D8" w14:textId="6459D783"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65AD9CA5" w14:textId="505F60E6"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7615342A" w14:textId="267F1C95"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75783433" w14:textId="1F7791F3"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4926CFD9" w14:textId="710096FD"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3EAD5BF9" w14:textId="1BAE473C"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07EF923B" w14:textId="77777777" w:rsidR="002B0AEC" w:rsidRPr="00A0589A" w:rsidRDefault="002B0AEC" w:rsidP="00A0589A">
      <w:pPr>
        <w:widowControl/>
        <w:shd w:val="clear" w:color="auto" w:fill="FFFFFF"/>
        <w:spacing w:before="300" w:after="300" w:line="360" w:lineRule="atLeast"/>
        <w:jc w:val="left"/>
        <w:rPr>
          <w:rFonts w:ascii="Verdana" w:eastAsia="ＭＳ Ｐゴシック" w:hAnsi="Verdana" w:cs="ＭＳ Ｐゴシック" w:hint="eastAsia"/>
          <w:color w:val="444444"/>
          <w:kern w:val="0"/>
          <w:szCs w:val="21"/>
        </w:rPr>
      </w:pPr>
    </w:p>
    <w:p w14:paraId="4D46736B" w14:textId="77777777" w:rsidR="00A0589A" w:rsidRPr="00A0589A" w:rsidRDefault="00A0589A" w:rsidP="00A0589A">
      <w:pPr>
        <w:widowControl/>
        <w:shd w:val="clear" w:color="auto" w:fill="FFFFFF"/>
        <w:spacing w:before="600" w:after="300" w:line="300" w:lineRule="atLeast"/>
        <w:jc w:val="left"/>
        <w:outlineLvl w:val="3"/>
        <w:rPr>
          <w:rFonts w:ascii="Verdana" w:eastAsia="ＭＳ Ｐゴシック" w:hAnsi="Verdana" w:cs="ＭＳ Ｐゴシック"/>
          <w:b/>
          <w:bCs/>
          <w:color w:val="444444"/>
          <w:kern w:val="0"/>
          <w:sz w:val="24"/>
          <w:szCs w:val="24"/>
        </w:rPr>
      </w:pPr>
      <w:r w:rsidRPr="00A0589A">
        <w:rPr>
          <w:rFonts w:ascii="Verdana" w:eastAsia="ＭＳ Ｐゴシック" w:hAnsi="Verdana" w:cs="ＭＳ Ｐゴシック"/>
          <w:b/>
          <w:bCs/>
          <w:color w:val="444444"/>
          <w:kern w:val="0"/>
          <w:sz w:val="24"/>
          <w:szCs w:val="24"/>
        </w:rPr>
        <w:lastRenderedPageBreak/>
        <w:t>C</w:t>
      </w:r>
      <w:r w:rsidRPr="00A0589A">
        <w:rPr>
          <w:rFonts w:ascii="Verdana" w:eastAsia="ＭＳ Ｐゴシック" w:hAnsi="Verdana" w:cs="ＭＳ Ｐゴシック"/>
          <w:b/>
          <w:bCs/>
          <w:color w:val="444444"/>
          <w:kern w:val="0"/>
          <w:sz w:val="24"/>
          <w:szCs w:val="24"/>
        </w:rPr>
        <w:t>：「左腕・右手」を選んだあなた</w:t>
      </w:r>
      <w:r w:rsidRPr="00A0589A">
        <w:rPr>
          <w:rFonts w:ascii="Verdana" w:eastAsia="ＭＳ Ｐゴシック" w:hAnsi="Verdana" w:cs="ＭＳ Ｐゴシック"/>
          <w:b/>
          <w:bCs/>
          <w:color w:val="444444"/>
          <w:kern w:val="0"/>
          <w:sz w:val="24"/>
          <w:szCs w:val="24"/>
        </w:rPr>
        <w:t>…</w:t>
      </w:r>
      <w:r w:rsidRPr="00A0589A">
        <w:rPr>
          <w:rFonts w:ascii="Verdana" w:eastAsia="ＭＳ Ｐゴシック" w:hAnsi="Verdana" w:cs="ＭＳ Ｐゴシック"/>
          <w:b/>
          <w:bCs/>
          <w:color w:val="444444"/>
          <w:kern w:val="0"/>
          <w:sz w:val="24"/>
          <w:szCs w:val="24"/>
        </w:rPr>
        <w:t>さう脳「人気者」</w:t>
      </w:r>
    </w:p>
    <w:p w14:paraId="22C69F26"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あなたは、周りの人の心をつかむのがとても得意なタイプ。</w:t>
      </w:r>
    </w:p>
    <w:p w14:paraId="38D42F06"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あなた自身に利己的な要素が少なく、「みんなが楽しむのが一番」と純粋な気持ちを持っているので、話しているうちにするっと相手の懐に入り込んでしまうでしょう。</w:t>
      </w:r>
    </w:p>
    <w:p w14:paraId="3F1CD830"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そんなあなたに静かに好意を寄せている男性は少なくありません。</w:t>
      </w:r>
    </w:p>
    <w:p w14:paraId="509E8F90" w14:textId="0CC99536" w:rsid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意識していない彼から、急に告白されることも</w:t>
      </w:r>
      <w:r w:rsidRPr="00A0589A">
        <w:rPr>
          <w:rFonts w:ascii="Verdana" w:eastAsia="ＭＳ Ｐゴシック" w:hAnsi="Verdana" w:cs="ＭＳ Ｐゴシック"/>
          <w:color w:val="444444"/>
          <w:kern w:val="0"/>
          <w:szCs w:val="21"/>
        </w:rPr>
        <w:t>……</w:t>
      </w:r>
      <w:r w:rsidRPr="00A0589A">
        <w:rPr>
          <w:rFonts w:ascii="Verdana" w:eastAsia="ＭＳ Ｐゴシック" w:hAnsi="Verdana" w:cs="ＭＳ Ｐゴシック"/>
          <w:color w:val="444444"/>
          <w:kern w:val="0"/>
          <w:szCs w:val="21"/>
        </w:rPr>
        <w:t>。「友達」から発展する恋がありそうです。</w:t>
      </w:r>
    </w:p>
    <w:p w14:paraId="2C6DFFCD" w14:textId="12FB2462"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47AF6CF6" w14:textId="2FF3FD66"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3E4CF856" w14:textId="29DFE39E"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0D2BFF37" w14:textId="6BEA9A26"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22289459" w14:textId="09CFED95"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08DA190A" w14:textId="31FF590B"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2C07CE9E" w14:textId="428E5226"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68F251F8" w14:textId="333F92F4"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28F557C9" w14:textId="673575E3"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08F86454" w14:textId="3C2D9C58"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3CD3ADCA" w14:textId="1FBF05B6"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7E4ADD19" w14:textId="1910FAF3"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3B780149" w14:textId="05D63287"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055D12D4" w14:textId="5EA801D1"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6E5A8E9B" w14:textId="231DCECA"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4992E63C" w14:textId="2397773F"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04C67180" w14:textId="77777777" w:rsidR="002B0AEC" w:rsidRPr="00A0589A" w:rsidRDefault="002B0AEC" w:rsidP="00A0589A">
      <w:pPr>
        <w:widowControl/>
        <w:shd w:val="clear" w:color="auto" w:fill="FFFFFF"/>
        <w:spacing w:before="300" w:after="300" w:line="360" w:lineRule="atLeast"/>
        <w:jc w:val="left"/>
        <w:rPr>
          <w:rFonts w:ascii="Verdana" w:eastAsia="ＭＳ Ｐゴシック" w:hAnsi="Verdana" w:cs="ＭＳ Ｐゴシック" w:hint="eastAsia"/>
          <w:color w:val="444444"/>
          <w:kern w:val="0"/>
          <w:szCs w:val="21"/>
        </w:rPr>
      </w:pPr>
    </w:p>
    <w:p w14:paraId="6DF67741" w14:textId="77777777" w:rsidR="00A0589A" w:rsidRPr="00A0589A" w:rsidRDefault="00A0589A" w:rsidP="00A0589A">
      <w:pPr>
        <w:widowControl/>
        <w:shd w:val="clear" w:color="auto" w:fill="FFFFFF"/>
        <w:spacing w:before="600" w:after="300" w:line="300" w:lineRule="atLeast"/>
        <w:jc w:val="left"/>
        <w:outlineLvl w:val="3"/>
        <w:rPr>
          <w:rFonts w:ascii="Verdana" w:eastAsia="ＭＳ Ｐゴシック" w:hAnsi="Verdana" w:cs="ＭＳ Ｐゴシック"/>
          <w:b/>
          <w:bCs/>
          <w:color w:val="444444"/>
          <w:kern w:val="0"/>
          <w:sz w:val="24"/>
          <w:szCs w:val="24"/>
        </w:rPr>
      </w:pPr>
      <w:r w:rsidRPr="00A0589A">
        <w:rPr>
          <w:rFonts w:ascii="Verdana" w:eastAsia="ＭＳ Ｐゴシック" w:hAnsi="Verdana" w:cs="ＭＳ Ｐゴシック"/>
          <w:b/>
          <w:bCs/>
          <w:color w:val="444444"/>
          <w:kern w:val="0"/>
          <w:sz w:val="24"/>
          <w:szCs w:val="24"/>
        </w:rPr>
        <w:lastRenderedPageBreak/>
        <w:t>D</w:t>
      </w:r>
      <w:r w:rsidRPr="00A0589A">
        <w:rPr>
          <w:rFonts w:ascii="Verdana" w:eastAsia="ＭＳ Ｐゴシック" w:hAnsi="Verdana" w:cs="ＭＳ Ｐゴシック"/>
          <w:b/>
          <w:bCs/>
          <w:color w:val="444444"/>
          <w:kern w:val="0"/>
          <w:sz w:val="24"/>
          <w:szCs w:val="24"/>
        </w:rPr>
        <w:t>：「左腕・左手」を選んだあなた</w:t>
      </w:r>
      <w:r w:rsidRPr="00A0589A">
        <w:rPr>
          <w:rFonts w:ascii="Verdana" w:eastAsia="ＭＳ Ｐゴシック" w:hAnsi="Verdana" w:cs="ＭＳ Ｐゴシック"/>
          <w:b/>
          <w:bCs/>
          <w:color w:val="444444"/>
          <w:kern w:val="0"/>
          <w:sz w:val="24"/>
          <w:szCs w:val="24"/>
        </w:rPr>
        <w:t>…</w:t>
      </w:r>
      <w:r w:rsidRPr="00A0589A">
        <w:rPr>
          <w:rFonts w:ascii="Verdana" w:eastAsia="ＭＳ Ｐゴシック" w:hAnsi="Verdana" w:cs="ＭＳ Ｐゴシック"/>
          <w:b/>
          <w:bCs/>
          <w:color w:val="444444"/>
          <w:kern w:val="0"/>
          <w:sz w:val="24"/>
          <w:szCs w:val="24"/>
        </w:rPr>
        <w:t>ささ脳「真面目な慎重派」</w:t>
      </w:r>
    </w:p>
    <w:p w14:paraId="2349E0B1"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あなたは、真面目で慎重な性格。自分が目立つというよりも、誰かを支えることに喜びを感じるタイプです。</w:t>
      </w:r>
    </w:p>
    <w:p w14:paraId="643DA550"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人間関係においても、誰かのサポートに回って力を発揮する「縁の下の力持ち」になるでしょう。</w:t>
      </w:r>
    </w:p>
    <w:p w14:paraId="2BFBE50D"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そんなあなたの信頼感と人望はバツグンです。</w:t>
      </w:r>
    </w:p>
    <w:p w14:paraId="798EE847"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恋愛においても、真面目で慎重派なので、間違った相手を選ぶことはまず無いでしょう。</w:t>
      </w:r>
    </w:p>
    <w:p w14:paraId="7A71F3B6"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時間をかけて、お互いに確かな愛情を育むでしょう。長く続く恋ができるタイプです。</w:t>
      </w:r>
    </w:p>
    <w:p w14:paraId="009F7A24"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次に、脳からわかる男女の相性を、ランキング順でご紹介していきます。</w:t>
      </w:r>
    </w:p>
    <w:p w14:paraId="011D75A6"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彼のタイプを今と同じ方法で診断し、あなたとの相性をチェックしてみましょう。</w:t>
      </w:r>
    </w:p>
    <w:p w14:paraId="6237081E" w14:textId="4BFCE529" w:rsid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彼氏がいない人は、あなたと相性バツグンな男性はどんな男性なのか、チェックしてみてくださいね。</w:t>
      </w:r>
    </w:p>
    <w:p w14:paraId="3FF02F6F" w14:textId="7C58917C"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6CD22BEB" w14:textId="55EBC989"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519F6DA7" w14:textId="6C3E742F"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32FC2B15" w14:textId="0F0D8FC9"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1651CC9E" w14:textId="5B237E85"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7BB9AC33" w14:textId="1D101259"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0C9C9084" w14:textId="6D60C38F"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343B3A37" w14:textId="5F350DCB"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115F1F55" w14:textId="0941B9A7"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397BF0DE" w14:textId="62D44D23"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05A0256A" w14:textId="6BC803FC"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734DC864" w14:textId="0A0D8943"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4457763A" w14:textId="6A5F7352"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6AD81256" w14:textId="77777777" w:rsidR="002B0AEC" w:rsidRPr="00A0589A" w:rsidRDefault="002B0AEC" w:rsidP="00A0589A">
      <w:pPr>
        <w:widowControl/>
        <w:shd w:val="clear" w:color="auto" w:fill="FFFFFF"/>
        <w:spacing w:before="300" w:after="300" w:line="360" w:lineRule="atLeast"/>
        <w:jc w:val="left"/>
        <w:rPr>
          <w:rFonts w:ascii="Verdana" w:eastAsia="ＭＳ Ｐゴシック" w:hAnsi="Verdana" w:cs="ＭＳ Ｐゴシック" w:hint="eastAsia"/>
          <w:color w:val="444444"/>
          <w:kern w:val="0"/>
          <w:szCs w:val="21"/>
        </w:rPr>
      </w:pPr>
    </w:p>
    <w:p w14:paraId="743F4FAE" w14:textId="77777777" w:rsidR="00A0589A" w:rsidRPr="00A0589A" w:rsidRDefault="00A0589A" w:rsidP="00A0589A">
      <w:pPr>
        <w:widowControl/>
        <w:shd w:val="clear" w:color="auto" w:fill="FFFFFF"/>
        <w:spacing w:before="600" w:after="300" w:line="300" w:lineRule="atLeast"/>
        <w:jc w:val="left"/>
        <w:outlineLvl w:val="3"/>
        <w:rPr>
          <w:rFonts w:ascii="Verdana" w:eastAsia="ＭＳ Ｐゴシック" w:hAnsi="Verdana" w:cs="ＭＳ Ｐゴシック"/>
          <w:b/>
          <w:bCs/>
          <w:color w:val="444444"/>
          <w:kern w:val="0"/>
          <w:sz w:val="24"/>
          <w:szCs w:val="24"/>
        </w:rPr>
      </w:pPr>
      <w:r w:rsidRPr="00A0589A">
        <w:rPr>
          <w:rFonts w:ascii="Verdana" w:eastAsia="ＭＳ Ｐゴシック" w:hAnsi="Verdana" w:cs="ＭＳ Ｐゴシック"/>
          <w:b/>
          <w:bCs/>
          <w:color w:val="444444"/>
          <w:kern w:val="0"/>
          <w:sz w:val="24"/>
          <w:szCs w:val="24"/>
        </w:rPr>
        <w:lastRenderedPageBreak/>
        <w:t>5</w:t>
      </w:r>
      <w:r w:rsidRPr="00A0589A">
        <w:rPr>
          <w:rFonts w:ascii="Verdana" w:eastAsia="ＭＳ Ｐゴシック" w:hAnsi="Verdana" w:cs="ＭＳ Ｐゴシック"/>
          <w:b/>
          <w:bCs/>
          <w:color w:val="444444"/>
          <w:kern w:val="0"/>
          <w:sz w:val="24"/>
          <w:szCs w:val="24"/>
        </w:rPr>
        <w:t>位「うう脳女子</w:t>
      </w:r>
      <w:r w:rsidRPr="00A0589A">
        <w:rPr>
          <w:rFonts w:ascii="Verdana" w:eastAsia="ＭＳ Ｐゴシック" w:hAnsi="Verdana" w:cs="ＭＳ Ｐゴシック"/>
          <w:b/>
          <w:bCs/>
          <w:color w:val="444444"/>
          <w:kern w:val="0"/>
          <w:sz w:val="24"/>
          <w:szCs w:val="24"/>
        </w:rPr>
        <w:t>×</w:t>
      </w:r>
      <w:r w:rsidRPr="00A0589A">
        <w:rPr>
          <w:rFonts w:ascii="Verdana" w:eastAsia="ＭＳ Ｐゴシック" w:hAnsi="Verdana" w:cs="ＭＳ Ｐゴシック"/>
          <w:b/>
          <w:bCs/>
          <w:color w:val="444444"/>
          <w:kern w:val="0"/>
          <w:sz w:val="24"/>
          <w:szCs w:val="24"/>
        </w:rPr>
        <w:t>さう脳男子」</w:t>
      </w:r>
    </w:p>
    <w:p w14:paraId="3BE0C391"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うう脳のムードメーカーなあなたを助けてくれるのは、さう脳男子。</w:t>
      </w:r>
    </w:p>
    <w:p w14:paraId="38BB672B"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彼は、すぐに人の心をつかむ人気者。持ち前の明るさと、楽しい会話で、いつもあなたを元気づけてくれるでしょう。</w:t>
      </w:r>
    </w:p>
    <w:p w14:paraId="0871C021"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空気を読むのが得意な彼なので、そのときのあなたの気持ちに合わせた会話をしてくれます。</w:t>
      </w:r>
    </w:p>
    <w:p w14:paraId="0EE46DDC"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ムードメーカーなあなた自身も、彼のサービス精神に応えてあげようとするため、笑顔を絶やさない二人になりそうです。</w:t>
      </w:r>
    </w:p>
    <w:p w14:paraId="6C57496A" w14:textId="77777777" w:rsidR="00A0589A" w:rsidRPr="00A0589A" w:rsidRDefault="00A0589A" w:rsidP="00A0589A">
      <w:pPr>
        <w:widowControl/>
        <w:shd w:val="clear" w:color="auto" w:fill="FFFFFF"/>
        <w:spacing w:before="600" w:after="300" w:line="300" w:lineRule="atLeast"/>
        <w:jc w:val="left"/>
        <w:outlineLvl w:val="3"/>
        <w:rPr>
          <w:rFonts w:ascii="Verdana" w:eastAsia="ＭＳ Ｐゴシック" w:hAnsi="Verdana" w:cs="ＭＳ Ｐゴシック"/>
          <w:b/>
          <w:bCs/>
          <w:color w:val="444444"/>
          <w:kern w:val="0"/>
          <w:sz w:val="24"/>
          <w:szCs w:val="24"/>
        </w:rPr>
      </w:pPr>
      <w:r w:rsidRPr="00A0589A">
        <w:rPr>
          <w:rFonts w:ascii="Verdana" w:eastAsia="ＭＳ Ｐゴシック" w:hAnsi="Verdana" w:cs="ＭＳ Ｐゴシック"/>
          <w:b/>
          <w:bCs/>
          <w:color w:val="444444"/>
          <w:kern w:val="0"/>
          <w:sz w:val="24"/>
          <w:szCs w:val="24"/>
        </w:rPr>
        <w:t>4</w:t>
      </w:r>
      <w:r w:rsidRPr="00A0589A">
        <w:rPr>
          <w:rFonts w:ascii="Verdana" w:eastAsia="ＭＳ Ｐゴシック" w:hAnsi="Verdana" w:cs="ＭＳ Ｐゴシック"/>
          <w:b/>
          <w:bCs/>
          <w:color w:val="444444"/>
          <w:kern w:val="0"/>
          <w:sz w:val="24"/>
          <w:szCs w:val="24"/>
        </w:rPr>
        <w:t>位「うう脳女子</w:t>
      </w:r>
      <w:r w:rsidRPr="00A0589A">
        <w:rPr>
          <w:rFonts w:ascii="Verdana" w:eastAsia="ＭＳ Ｐゴシック" w:hAnsi="Verdana" w:cs="ＭＳ Ｐゴシック"/>
          <w:b/>
          <w:bCs/>
          <w:color w:val="444444"/>
          <w:kern w:val="0"/>
          <w:sz w:val="24"/>
          <w:szCs w:val="24"/>
        </w:rPr>
        <w:t>×</w:t>
      </w:r>
      <w:r w:rsidRPr="00A0589A">
        <w:rPr>
          <w:rFonts w:ascii="Verdana" w:eastAsia="ＭＳ Ｐゴシック" w:hAnsi="Verdana" w:cs="ＭＳ Ｐゴシック"/>
          <w:b/>
          <w:bCs/>
          <w:color w:val="444444"/>
          <w:kern w:val="0"/>
          <w:sz w:val="24"/>
          <w:szCs w:val="24"/>
        </w:rPr>
        <w:t>うう脳男子」</w:t>
      </w:r>
    </w:p>
    <w:p w14:paraId="6BA8660F"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うう脳のあなたの繊細なハートを癒やしてくれるのは、同じうう脳男子の彼。</w:t>
      </w:r>
    </w:p>
    <w:p w14:paraId="366045B6"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周囲に気を遣ってネガティブな感情を隠すあなたですが、彼は同じタイプだからこそ気がついてくれます。</w:t>
      </w:r>
    </w:p>
    <w:p w14:paraId="265F1F20"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あなたが抱えているストレスや寂しさに共感してくれ、さりげなくフォローしてくれるでしょう。</w:t>
      </w:r>
    </w:p>
    <w:p w14:paraId="2A39D775"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彼もまた、あなたと一緒にいると居心地の良さを感じるはず。お互いを癒やす存在でいられます。</w:t>
      </w:r>
    </w:p>
    <w:p w14:paraId="080B6C43" w14:textId="77777777" w:rsidR="00A0589A" w:rsidRPr="00A0589A" w:rsidRDefault="00A0589A" w:rsidP="00A0589A">
      <w:pPr>
        <w:widowControl/>
        <w:shd w:val="clear" w:color="auto" w:fill="FFFFFF"/>
        <w:spacing w:before="600" w:after="300" w:line="300" w:lineRule="atLeast"/>
        <w:jc w:val="left"/>
        <w:outlineLvl w:val="3"/>
        <w:rPr>
          <w:rFonts w:ascii="Verdana" w:eastAsia="ＭＳ Ｐゴシック" w:hAnsi="Verdana" w:cs="ＭＳ Ｐゴシック"/>
          <w:b/>
          <w:bCs/>
          <w:color w:val="444444"/>
          <w:kern w:val="0"/>
          <w:sz w:val="24"/>
          <w:szCs w:val="24"/>
        </w:rPr>
      </w:pPr>
      <w:r w:rsidRPr="00A0589A">
        <w:rPr>
          <w:rFonts w:ascii="Verdana" w:eastAsia="ＭＳ Ｐゴシック" w:hAnsi="Verdana" w:cs="ＭＳ Ｐゴシック"/>
          <w:b/>
          <w:bCs/>
          <w:color w:val="444444"/>
          <w:kern w:val="0"/>
          <w:sz w:val="24"/>
          <w:szCs w:val="24"/>
        </w:rPr>
        <w:t>3</w:t>
      </w:r>
      <w:r w:rsidRPr="00A0589A">
        <w:rPr>
          <w:rFonts w:ascii="Verdana" w:eastAsia="ＭＳ Ｐゴシック" w:hAnsi="Verdana" w:cs="ＭＳ Ｐゴシック"/>
          <w:b/>
          <w:bCs/>
          <w:color w:val="444444"/>
          <w:kern w:val="0"/>
          <w:sz w:val="24"/>
          <w:szCs w:val="24"/>
        </w:rPr>
        <w:t>位「うさ脳女子</w:t>
      </w:r>
      <w:r w:rsidRPr="00A0589A">
        <w:rPr>
          <w:rFonts w:ascii="Verdana" w:eastAsia="ＭＳ Ｐゴシック" w:hAnsi="Verdana" w:cs="ＭＳ Ｐゴシック"/>
          <w:b/>
          <w:bCs/>
          <w:color w:val="444444"/>
          <w:kern w:val="0"/>
          <w:sz w:val="24"/>
          <w:szCs w:val="24"/>
        </w:rPr>
        <w:t>×</w:t>
      </w:r>
      <w:r w:rsidRPr="00A0589A">
        <w:rPr>
          <w:rFonts w:ascii="Verdana" w:eastAsia="ＭＳ Ｐゴシック" w:hAnsi="Verdana" w:cs="ＭＳ Ｐゴシック"/>
          <w:b/>
          <w:bCs/>
          <w:color w:val="444444"/>
          <w:kern w:val="0"/>
          <w:sz w:val="24"/>
          <w:szCs w:val="24"/>
        </w:rPr>
        <w:t>さう脳男子」</w:t>
      </w:r>
    </w:p>
    <w:p w14:paraId="39450821"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うさ脳の頑張り屋なあなたは、さう脳男子との相性がぴったり。</w:t>
      </w:r>
    </w:p>
    <w:p w14:paraId="28559FE6"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彼は利己的な要素が少なく、人を尊敬したり、人の成功を心から喜んだりできるタイプです。</w:t>
      </w:r>
    </w:p>
    <w:p w14:paraId="77E40016"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なので、あなたの努力をうっとうしいと感じることはなく、むしろ尊敬してくれるはず。</w:t>
      </w:r>
    </w:p>
    <w:p w14:paraId="00E43B6A"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あなたが持つエネルギッシュなパワーを魅力的だと感じるのです。</w:t>
      </w:r>
    </w:p>
    <w:p w14:paraId="4EC808E1"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いつも一生懸命なあなたを、さりげなく陰からサポートしてくれる存在になるでしょう。</w:t>
      </w:r>
    </w:p>
    <w:p w14:paraId="6B09827E" w14:textId="77777777" w:rsidR="00A0589A" w:rsidRPr="00A0589A" w:rsidRDefault="00A0589A" w:rsidP="00A0589A">
      <w:pPr>
        <w:widowControl/>
        <w:shd w:val="clear" w:color="auto" w:fill="FFFFFF"/>
        <w:spacing w:before="600" w:after="300" w:line="300" w:lineRule="atLeast"/>
        <w:jc w:val="left"/>
        <w:outlineLvl w:val="3"/>
        <w:rPr>
          <w:rFonts w:ascii="Verdana" w:eastAsia="ＭＳ Ｐゴシック" w:hAnsi="Verdana" w:cs="ＭＳ Ｐゴシック"/>
          <w:b/>
          <w:bCs/>
          <w:color w:val="444444"/>
          <w:kern w:val="0"/>
          <w:sz w:val="24"/>
          <w:szCs w:val="24"/>
        </w:rPr>
      </w:pPr>
      <w:r w:rsidRPr="00A0589A">
        <w:rPr>
          <w:rFonts w:ascii="Verdana" w:eastAsia="ＭＳ Ｐゴシック" w:hAnsi="Verdana" w:cs="ＭＳ Ｐゴシック"/>
          <w:b/>
          <w:bCs/>
          <w:color w:val="444444"/>
          <w:kern w:val="0"/>
          <w:sz w:val="24"/>
          <w:szCs w:val="24"/>
        </w:rPr>
        <w:t>2</w:t>
      </w:r>
      <w:r w:rsidRPr="00A0589A">
        <w:rPr>
          <w:rFonts w:ascii="Verdana" w:eastAsia="ＭＳ Ｐゴシック" w:hAnsi="Verdana" w:cs="ＭＳ Ｐゴシック"/>
          <w:b/>
          <w:bCs/>
          <w:color w:val="444444"/>
          <w:kern w:val="0"/>
          <w:sz w:val="24"/>
          <w:szCs w:val="24"/>
        </w:rPr>
        <w:t>位「さう脳女子</w:t>
      </w:r>
      <w:r w:rsidRPr="00A0589A">
        <w:rPr>
          <w:rFonts w:ascii="Verdana" w:eastAsia="ＭＳ Ｐゴシック" w:hAnsi="Verdana" w:cs="ＭＳ Ｐゴシック"/>
          <w:b/>
          <w:bCs/>
          <w:color w:val="444444"/>
          <w:kern w:val="0"/>
          <w:sz w:val="24"/>
          <w:szCs w:val="24"/>
        </w:rPr>
        <w:t>×</w:t>
      </w:r>
      <w:r w:rsidRPr="00A0589A">
        <w:rPr>
          <w:rFonts w:ascii="Verdana" w:eastAsia="ＭＳ Ｐゴシック" w:hAnsi="Verdana" w:cs="ＭＳ Ｐゴシック"/>
          <w:b/>
          <w:bCs/>
          <w:color w:val="444444"/>
          <w:kern w:val="0"/>
          <w:sz w:val="24"/>
          <w:szCs w:val="24"/>
        </w:rPr>
        <w:t>うさ脳男子」</w:t>
      </w:r>
    </w:p>
    <w:p w14:paraId="66E01082"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さう脳の人気者なあなたには、うさ脳男子がぴったりです。</w:t>
      </w:r>
    </w:p>
    <w:p w14:paraId="3CE64B6E"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頑張り屋な彼は、リーダーシップがあり、常に先陣を切ってくれるタイプ。</w:t>
      </w:r>
    </w:p>
    <w:p w14:paraId="69E88CA1"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また、彼は計画性も兼ね備えているので、目標に向かってコツコツと努力します。</w:t>
      </w:r>
    </w:p>
    <w:p w14:paraId="1967FC3E"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そしてあなたは、彼の成功を自分のことのように喜べるので、あなたが喜ぶ姿を見るたびに「もっと笑顔が見たいな」と感じて、彼はさらに努力を重ねるでしょう。</w:t>
      </w:r>
    </w:p>
    <w:p w14:paraId="4544A4C0"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lastRenderedPageBreak/>
        <w:t>お互いの長所を活かせるベストコンビになるはず。</w:t>
      </w:r>
    </w:p>
    <w:p w14:paraId="75712580" w14:textId="77777777" w:rsidR="00A0589A" w:rsidRPr="00A0589A" w:rsidRDefault="00A0589A" w:rsidP="00A0589A">
      <w:pPr>
        <w:widowControl/>
        <w:shd w:val="clear" w:color="auto" w:fill="FFFFFF"/>
        <w:spacing w:before="600" w:after="300" w:line="300" w:lineRule="atLeast"/>
        <w:jc w:val="left"/>
        <w:outlineLvl w:val="3"/>
        <w:rPr>
          <w:rFonts w:ascii="Verdana" w:eastAsia="ＭＳ Ｐゴシック" w:hAnsi="Verdana" w:cs="ＭＳ Ｐゴシック"/>
          <w:b/>
          <w:bCs/>
          <w:color w:val="444444"/>
          <w:kern w:val="0"/>
          <w:sz w:val="24"/>
          <w:szCs w:val="24"/>
        </w:rPr>
      </w:pPr>
      <w:r w:rsidRPr="00A0589A">
        <w:rPr>
          <w:rFonts w:ascii="Verdana" w:eastAsia="ＭＳ Ｐゴシック" w:hAnsi="Verdana" w:cs="ＭＳ Ｐゴシック"/>
          <w:b/>
          <w:bCs/>
          <w:color w:val="444444"/>
          <w:kern w:val="0"/>
          <w:sz w:val="24"/>
          <w:szCs w:val="24"/>
        </w:rPr>
        <w:t>1</w:t>
      </w:r>
      <w:r w:rsidRPr="00A0589A">
        <w:rPr>
          <w:rFonts w:ascii="Verdana" w:eastAsia="ＭＳ Ｐゴシック" w:hAnsi="Verdana" w:cs="ＭＳ Ｐゴシック"/>
          <w:b/>
          <w:bCs/>
          <w:color w:val="444444"/>
          <w:kern w:val="0"/>
          <w:sz w:val="24"/>
          <w:szCs w:val="24"/>
        </w:rPr>
        <w:t>位「ささ脳女子</w:t>
      </w:r>
      <w:r w:rsidRPr="00A0589A">
        <w:rPr>
          <w:rFonts w:ascii="Verdana" w:eastAsia="ＭＳ Ｐゴシック" w:hAnsi="Verdana" w:cs="ＭＳ Ｐゴシック"/>
          <w:b/>
          <w:bCs/>
          <w:color w:val="444444"/>
          <w:kern w:val="0"/>
          <w:sz w:val="24"/>
          <w:szCs w:val="24"/>
        </w:rPr>
        <w:t>×</w:t>
      </w:r>
      <w:r w:rsidRPr="00A0589A">
        <w:rPr>
          <w:rFonts w:ascii="Verdana" w:eastAsia="ＭＳ Ｐゴシック" w:hAnsi="Verdana" w:cs="ＭＳ Ｐゴシック"/>
          <w:b/>
          <w:bCs/>
          <w:color w:val="444444"/>
          <w:kern w:val="0"/>
          <w:sz w:val="24"/>
          <w:szCs w:val="24"/>
        </w:rPr>
        <w:t>うう脳男子」</w:t>
      </w:r>
    </w:p>
    <w:p w14:paraId="10B891D8"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真面目で慎重派な、ささ脳のあなた。ムードメーカーのうう脳男子がぴったりです。</w:t>
      </w:r>
    </w:p>
    <w:p w14:paraId="13BFC624"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彼は、アイデアはあるけどなかなか実行に移せないタイプ。現実的な思考ができるあなたのサポートがあってこそ、彼のアイデアが光るでしょう。</w:t>
      </w:r>
    </w:p>
    <w:p w14:paraId="3F210F2C"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あなた自身も、彼を支えることで「縁の下の力もち」として本領を発揮します。</w:t>
      </w:r>
    </w:p>
    <w:p w14:paraId="724FD862"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情熱的で熱いハートを持っている彼は、あなたの実務能力を必要としているはず。</w:t>
      </w:r>
    </w:p>
    <w:p w14:paraId="694353B1" w14:textId="03F9565D" w:rsidR="00A0589A" w:rsidRPr="00A0589A" w:rsidRDefault="00A0589A" w:rsidP="002B0AEC">
      <w:pPr>
        <w:widowControl/>
        <w:shd w:val="clear" w:color="auto" w:fill="FFFFFF"/>
        <w:spacing w:before="300" w:after="300" w:line="360" w:lineRule="atLeast"/>
        <w:jc w:val="left"/>
        <w:rPr>
          <w:rFonts w:ascii="Verdana" w:eastAsia="ＭＳ Ｐゴシック" w:hAnsi="Verdana" w:cs="ＭＳ Ｐゴシック" w:hint="eastAsia"/>
          <w:color w:val="444444"/>
          <w:kern w:val="0"/>
          <w:szCs w:val="21"/>
        </w:rPr>
      </w:pPr>
      <w:r w:rsidRPr="00A0589A">
        <w:rPr>
          <w:rFonts w:ascii="Verdana" w:eastAsia="ＭＳ Ｐゴシック" w:hAnsi="Verdana" w:cs="ＭＳ Ｐゴシック"/>
          <w:color w:val="444444"/>
          <w:kern w:val="0"/>
          <w:szCs w:val="21"/>
        </w:rPr>
        <w:t>同時に、あなたも、彼の想像力や発想力に魅了され、彼を必要とするでしょう。</w:t>
      </w:r>
    </w:p>
    <w:p w14:paraId="357F51F8" w14:textId="707866AA" w:rsidR="00A0589A" w:rsidRDefault="00A0589A" w:rsidP="006365A8">
      <w:pPr>
        <w:pStyle w:val="a3"/>
        <w:ind w:leftChars="0" w:left="360"/>
        <w:jc w:val="center"/>
        <w:rPr>
          <w:sz w:val="44"/>
          <w:szCs w:val="48"/>
        </w:rPr>
      </w:pPr>
    </w:p>
    <w:p w14:paraId="56078436" w14:textId="79680094" w:rsidR="00A0589A" w:rsidRDefault="00A0589A" w:rsidP="006365A8">
      <w:pPr>
        <w:pStyle w:val="a3"/>
        <w:ind w:leftChars="0" w:left="360"/>
        <w:jc w:val="center"/>
        <w:rPr>
          <w:sz w:val="44"/>
          <w:szCs w:val="48"/>
        </w:rPr>
      </w:pPr>
    </w:p>
    <w:p w14:paraId="25EB1C5D" w14:textId="47ABD328" w:rsidR="00A0589A" w:rsidRDefault="00A0589A" w:rsidP="006365A8">
      <w:pPr>
        <w:pStyle w:val="a3"/>
        <w:ind w:leftChars="0" w:left="360"/>
        <w:jc w:val="center"/>
        <w:rPr>
          <w:sz w:val="44"/>
          <w:szCs w:val="48"/>
        </w:rPr>
      </w:pPr>
    </w:p>
    <w:p w14:paraId="25D0884A" w14:textId="4C0941CB" w:rsidR="00A0589A" w:rsidRDefault="00A0589A" w:rsidP="006365A8">
      <w:pPr>
        <w:pStyle w:val="a3"/>
        <w:ind w:leftChars="0" w:left="360"/>
        <w:jc w:val="center"/>
        <w:rPr>
          <w:sz w:val="44"/>
          <w:szCs w:val="48"/>
        </w:rPr>
      </w:pPr>
    </w:p>
    <w:p w14:paraId="1A2DEA75" w14:textId="6E883895" w:rsidR="00A0589A" w:rsidRDefault="00A0589A" w:rsidP="006365A8">
      <w:pPr>
        <w:pStyle w:val="a3"/>
        <w:ind w:leftChars="0" w:left="360"/>
        <w:jc w:val="center"/>
        <w:rPr>
          <w:sz w:val="44"/>
          <w:szCs w:val="48"/>
        </w:rPr>
      </w:pPr>
    </w:p>
    <w:p w14:paraId="7AEFA12A" w14:textId="5606BDF8" w:rsidR="00A0589A" w:rsidRDefault="00A0589A" w:rsidP="006365A8">
      <w:pPr>
        <w:pStyle w:val="a3"/>
        <w:ind w:leftChars="0" w:left="360"/>
        <w:jc w:val="center"/>
        <w:rPr>
          <w:sz w:val="44"/>
          <w:szCs w:val="48"/>
        </w:rPr>
      </w:pPr>
    </w:p>
    <w:p w14:paraId="5BB2BAB8" w14:textId="72B206B3" w:rsidR="00A0589A" w:rsidRDefault="00A0589A" w:rsidP="006365A8">
      <w:pPr>
        <w:pStyle w:val="a3"/>
        <w:ind w:leftChars="0" w:left="360"/>
        <w:jc w:val="center"/>
        <w:rPr>
          <w:sz w:val="44"/>
          <w:szCs w:val="48"/>
        </w:rPr>
      </w:pPr>
    </w:p>
    <w:p w14:paraId="32B7E369" w14:textId="539BF9A7" w:rsidR="00A0589A" w:rsidRDefault="00A0589A" w:rsidP="006365A8">
      <w:pPr>
        <w:pStyle w:val="a3"/>
        <w:ind w:leftChars="0" w:left="360"/>
        <w:jc w:val="center"/>
        <w:rPr>
          <w:sz w:val="44"/>
          <w:szCs w:val="48"/>
        </w:rPr>
      </w:pPr>
    </w:p>
    <w:p w14:paraId="21C55296" w14:textId="29FE12F2" w:rsidR="00A0589A" w:rsidRDefault="00A0589A" w:rsidP="006365A8">
      <w:pPr>
        <w:pStyle w:val="a3"/>
        <w:ind w:leftChars="0" w:left="360"/>
        <w:jc w:val="center"/>
        <w:rPr>
          <w:sz w:val="44"/>
          <w:szCs w:val="48"/>
        </w:rPr>
      </w:pPr>
    </w:p>
    <w:p w14:paraId="13298836" w14:textId="3B5B3F3B" w:rsidR="00A0589A" w:rsidRDefault="00A0589A" w:rsidP="006365A8">
      <w:pPr>
        <w:pStyle w:val="a3"/>
        <w:ind w:leftChars="0" w:left="360"/>
        <w:jc w:val="center"/>
        <w:rPr>
          <w:sz w:val="44"/>
          <w:szCs w:val="48"/>
        </w:rPr>
      </w:pPr>
    </w:p>
    <w:p w14:paraId="36959C71" w14:textId="249F6502" w:rsidR="00A0589A" w:rsidRDefault="00A0589A" w:rsidP="006365A8">
      <w:pPr>
        <w:pStyle w:val="a3"/>
        <w:ind w:leftChars="0" w:left="360"/>
        <w:jc w:val="center"/>
        <w:rPr>
          <w:sz w:val="44"/>
          <w:szCs w:val="48"/>
        </w:rPr>
      </w:pPr>
    </w:p>
    <w:p w14:paraId="11F2BBEC" w14:textId="281FF712" w:rsidR="00A0589A" w:rsidRDefault="00A0589A" w:rsidP="006365A8">
      <w:pPr>
        <w:pStyle w:val="a3"/>
        <w:ind w:leftChars="0" w:left="360"/>
        <w:jc w:val="center"/>
        <w:rPr>
          <w:sz w:val="44"/>
          <w:szCs w:val="48"/>
        </w:rPr>
      </w:pPr>
    </w:p>
    <w:p w14:paraId="6D563910" w14:textId="77777777" w:rsidR="00A0589A" w:rsidRDefault="00A0589A" w:rsidP="006365A8">
      <w:pPr>
        <w:pStyle w:val="a3"/>
        <w:ind w:leftChars="0" w:left="360"/>
        <w:jc w:val="center"/>
        <w:rPr>
          <w:rFonts w:hint="eastAsia"/>
          <w:sz w:val="44"/>
          <w:szCs w:val="48"/>
        </w:rPr>
      </w:pPr>
    </w:p>
    <w:p w14:paraId="3D4B783A" w14:textId="77777777" w:rsidR="00350BD7" w:rsidRPr="00350BD7" w:rsidRDefault="00350BD7" w:rsidP="00350BD7">
      <w:pPr>
        <w:widowControl/>
        <w:jc w:val="left"/>
        <w:textAlignment w:val="baseline"/>
        <w:outlineLvl w:val="0"/>
        <w:rPr>
          <w:rFonts w:ascii="メイリオ" w:eastAsia="メイリオ" w:hAnsi="メイリオ" w:cs="ＭＳ Ｐゴシック"/>
          <w:b/>
          <w:bCs/>
          <w:kern w:val="36"/>
          <w:sz w:val="42"/>
          <w:szCs w:val="42"/>
        </w:rPr>
      </w:pPr>
      <w:r w:rsidRPr="00350BD7">
        <w:rPr>
          <w:rFonts w:ascii="メイリオ" w:eastAsia="メイリオ" w:hAnsi="メイリオ" w:cs="ＭＳ Ｐゴシック" w:hint="eastAsia"/>
          <w:b/>
          <w:bCs/>
          <w:kern w:val="36"/>
          <w:sz w:val="42"/>
          <w:szCs w:val="42"/>
        </w:rPr>
        <w:t>左脳と右脳のスイッチングで能力アップ</w:t>
      </w:r>
    </w:p>
    <w:p w14:paraId="135027C8" w14:textId="397D494C" w:rsidR="00350BD7" w:rsidRPr="00350BD7" w:rsidRDefault="00350BD7" w:rsidP="00350BD7">
      <w:pPr>
        <w:widowControl/>
        <w:shd w:val="clear" w:color="auto" w:fill="FFFFFF"/>
        <w:jc w:val="left"/>
        <w:textAlignment w:val="baseline"/>
        <w:rPr>
          <w:rFonts w:ascii="メイリオ" w:eastAsia="メイリオ" w:hAnsi="メイリオ" w:cs="ＭＳ Ｐゴシック" w:hint="eastAsia"/>
          <w:color w:val="333333"/>
          <w:kern w:val="0"/>
          <w:szCs w:val="21"/>
        </w:rPr>
      </w:pPr>
      <w:r w:rsidRPr="00350BD7">
        <w:rPr>
          <w:rFonts w:ascii="メイリオ" w:eastAsia="メイリオ" w:hAnsi="メイリオ" w:cs="ＭＳ Ｐゴシック" w:hint="eastAsia"/>
          <w:color w:val="333333"/>
          <w:kern w:val="0"/>
          <w:szCs w:val="21"/>
        </w:rPr>
        <w:t>左脳と右脳のスイッチングで</w:t>
      </w:r>
      <w:r w:rsidR="00A0589A">
        <w:rPr>
          <w:rFonts w:ascii="メイリオ" w:eastAsia="メイリオ" w:hAnsi="メイリオ" w:cs="ＭＳ Ｐゴシック" w:hint="eastAsia"/>
          <w:color w:val="333333"/>
          <w:kern w:val="0"/>
          <w:szCs w:val="21"/>
        </w:rPr>
        <w:t>音楽</w:t>
      </w:r>
      <w:r w:rsidRPr="00350BD7">
        <w:rPr>
          <w:rFonts w:ascii="メイリオ" w:eastAsia="メイリオ" w:hAnsi="メイリオ" w:cs="ＭＳ Ｐゴシック" w:hint="eastAsia"/>
          <w:color w:val="333333"/>
          <w:kern w:val="0"/>
          <w:szCs w:val="21"/>
        </w:rPr>
        <w:t>能力</w:t>
      </w:r>
      <w:r w:rsidR="00A0589A">
        <w:rPr>
          <w:rFonts w:ascii="メイリオ" w:eastAsia="メイリオ" w:hAnsi="メイリオ" w:cs="ＭＳ Ｐゴシック" w:hint="eastAsia"/>
          <w:color w:val="333333"/>
          <w:kern w:val="0"/>
          <w:szCs w:val="21"/>
        </w:rPr>
        <w:t>歌唱力</w:t>
      </w:r>
      <w:r w:rsidRPr="00350BD7">
        <w:rPr>
          <w:rFonts w:ascii="メイリオ" w:eastAsia="メイリオ" w:hAnsi="メイリオ" w:cs="ＭＳ Ｐゴシック" w:hint="eastAsia"/>
          <w:color w:val="333333"/>
          <w:kern w:val="0"/>
          <w:szCs w:val="21"/>
        </w:rPr>
        <w:t>アップ</w:t>
      </w:r>
    </w:p>
    <w:p w14:paraId="61FE6B52" w14:textId="77777777" w:rsidR="00A0589A" w:rsidRDefault="00350BD7" w:rsidP="00350BD7">
      <w:pPr>
        <w:widowControl/>
        <w:shd w:val="clear" w:color="auto" w:fill="FFFFFF"/>
        <w:jc w:val="left"/>
        <w:textAlignment w:val="baseline"/>
        <w:outlineLvl w:val="1"/>
        <w:rPr>
          <w:rFonts w:ascii="メイリオ" w:eastAsia="メイリオ" w:hAnsi="メイリオ" w:cs="ＭＳ Ｐゴシック"/>
          <w:b/>
          <w:bCs/>
          <w:color w:val="333333"/>
          <w:kern w:val="0"/>
          <w:sz w:val="30"/>
          <w:szCs w:val="30"/>
        </w:rPr>
      </w:pPr>
      <w:r w:rsidRPr="00350BD7">
        <w:rPr>
          <w:rFonts w:ascii="メイリオ" w:eastAsia="メイリオ" w:hAnsi="メイリオ" w:cs="ＭＳ Ｐゴシック" w:hint="eastAsia"/>
          <w:b/>
          <w:bCs/>
          <w:color w:val="333333"/>
          <w:kern w:val="0"/>
          <w:sz w:val="30"/>
          <w:szCs w:val="30"/>
        </w:rPr>
        <w:t>右脳と左脳の働きを自在に切り替えることで、</w:t>
      </w:r>
    </w:p>
    <w:p w14:paraId="0512EDEA" w14:textId="19FEE0AF" w:rsidR="00350BD7" w:rsidRPr="00350BD7" w:rsidRDefault="00350BD7" w:rsidP="00350BD7">
      <w:pPr>
        <w:widowControl/>
        <w:shd w:val="clear" w:color="auto" w:fill="FFFFFF"/>
        <w:jc w:val="left"/>
        <w:textAlignment w:val="baseline"/>
        <w:outlineLvl w:val="1"/>
        <w:rPr>
          <w:rFonts w:ascii="メイリオ" w:eastAsia="メイリオ" w:hAnsi="メイリオ" w:cs="ＭＳ Ｐゴシック" w:hint="eastAsia"/>
          <w:b/>
          <w:bCs/>
          <w:color w:val="333333"/>
          <w:kern w:val="0"/>
          <w:sz w:val="30"/>
          <w:szCs w:val="30"/>
        </w:rPr>
      </w:pPr>
      <w:r w:rsidRPr="00350BD7">
        <w:rPr>
          <w:rFonts w:ascii="メイリオ" w:eastAsia="メイリオ" w:hAnsi="メイリオ" w:cs="ＭＳ Ｐゴシック" w:hint="eastAsia"/>
          <w:b/>
          <w:bCs/>
          <w:color w:val="333333"/>
          <w:kern w:val="0"/>
          <w:sz w:val="30"/>
          <w:szCs w:val="30"/>
        </w:rPr>
        <w:t>文字を絵と同じように理解できる</w:t>
      </w:r>
    </w:p>
    <w:p w14:paraId="423DDDB5" w14:textId="77777777" w:rsidR="00350BD7" w:rsidRPr="00350BD7" w:rsidRDefault="00350BD7" w:rsidP="00350BD7">
      <w:pPr>
        <w:widowControl/>
        <w:shd w:val="clear" w:color="auto" w:fill="FFFFFF"/>
        <w:jc w:val="left"/>
        <w:textAlignment w:val="baseline"/>
        <w:rPr>
          <w:rFonts w:ascii="メイリオ" w:eastAsia="メイリオ" w:hAnsi="メイリオ" w:cs="ＭＳ Ｐゴシック" w:hint="eastAsia"/>
          <w:color w:val="333333"/>
          <w:kern w:val="0"/>
          <w:szCs w:val="21"/>
        </w:rPr>
      </w:pPr>
      <w:r w:rsidRPr="00350BD7">
        <w:rPr>
          <w:rFonts w:ascii="メイリオ" w:eastAsia="メイリオ" w:hAnsi="メイリオ" w:cs="ＭＳ Ｐゴシック" w:hint="eastAsia"/>
          <w:color w:val="333333"/>
          <w:kern w:val="0"/>
          <w:szCs w:val="21"/>
        </w:rPr>
        <w:t>文字を見る場合、ひとつひとつを見ていっているが、絵の場合はいっぺんに見てしまい、ひとつひとつを見ることはしない。</w:t>
      </w:r>
    </w:p>
    <w:p w14:paraId="5A6F4F54" w14:textId="3329EC09" w:rsidR="00350BD7" w:rsidRPr="00350BD7" w:rsidRDefault="00A0589A" w:rsidP="00350BD7">
      <w:pPr>
        <w:widowControl/>
        <w:shd w:val="clear" w:color="auto" w:fill="FFFFFF"/>
        <w:jc w:val="left"/>
        <w:textAlignment w:val="baseline"/>
        <w:rPr>
          <w:rFonts w:ascii="メイリオ" w:eastAsia="メイリオ" w:hAnsi="メイリオ" w:cs="ＭＳ Ｐゴシック" w:hint="eastAsia"/>
          <w:color w:val="333333"/>
          <w:kern w:val="0"/>
          <w:szCs w:val="21"/>
        </w:rPr>
      </w:pPr>
      <w:r>
        <w:rPr>
          <w:rFonts w:ascii="メイリオ" w:eastAsia="メイリオ" w:hAnsi="メイリオ" w:cs="ＭＳ Ｐゴシック" w:hint="eastAsia"/>
          <w:color w:val="333333"/>
          <w:kern w:val="0"/>
          <w:szCs w:val="21"/>
        </w:rPr>
        <w:t>脳</w:t>
      </w:r>
      <w:r w:rsidR="00350BD7" w:rsidRPr="00350BD7">
        <w:rPr>
          <w:rFonts w:ascii="メイリオ" w:eastAsia="メイリオ" w:hAnsi="メイリオ" w:cs="ＭＳ Ｐゴシック" w:hint="eastAsia"/>
          <w:color w:val="333333"/>
          <w:kern w:val="0"/>
          <w:szCs w:val="21"/>
        </w:rPr>
        <w:t>の</w:t>
      </w:r>
      <w:r>
        <w:rPr>
          <w:rFonts w:ascii="メイリオ" w:eastAsia="メイリオ" w:hAnsi="メイリオ" w:cs="ＭＳ Ｐゴシック" w:hint="eastAsia"/>
          <w:color w:val="333333"/>
          <w:kern w:val="0"/>
          <w:szCs w:val="21"/>
        </w:rPr>
        <w:t>回転</w:t>
      </w:r>
      <w:r w:rsidR="00350BD7" w:rsidRPr="00350BD7">
        <w:rPr>
          <w:rFonts w:ascii="メイリオ" w:eastAsia="メイリオ" w:hAnsi="メイリオ" w:cs="ＭＳ Ｐゴシック" w:hint="eastAsia"/>
          <w:color w:val="333333"/>
          <w:kern w:val="0"/>
          <w:szCs w:val="21"/>
        </w:rPr>
        <w:t>速度をあげるためには、文字を絵と同じように処理して理解する訓練が必要になってくる。</w:t>
      </w:r>
    </w:p>
    <w:p w14:paraId="7B433CE7" w14:textId="77777777" w:rsidR="00350BD7" w:rsidRPr="00350BD7" w:rsidRDefault="00350BD7" w:rsidP="00350BD7">
      <w:pPr>
        <w:widowControl/>
        <w:shd w:val="clear" w:color="auto" w:fill="FFFFFF"/>
        <w:jc w:val="left"/>
        <w:textAlignment w:val="baseline"/>
        <w:rPr>
          <w:rFonts w:ascii="メイリオ" w:eastAsia="メイリオ" w:hAnsi="メイリオ" w:cs="ＭＳ Ｐゴシック" w:hint="eastAsia"/>
          <w:color w:val="333333"/>
          <w:kern w:val="0"/>
          <w:szCs w:val="21"/>
        </w:rPr>
      </w:pPr>
      <w:r w:rsidRPr="00350BD7">
        <w:rPr>
          <w:rFonts w:ascii="メイリオ" w:eastAsia="メイリオ" w:hAnsi="メイリオ" w:cs="ＭＳ Ｐゴシック" w:hint="eastAsia"/>
          <w:color w:val="333333"/>
          <w:kern w:val="0"/>
          <w:szCs w:val="21"/>
        </w:rPr>
        <w:t>文字と絵のあるページを見ると、両方が見えてくる。</w:t>
      </w:r>
    </w:p>
    <w:p w14:paraId="5D845FA1" w14:textId="77777777" w:rsidR="00350BD7" w:rsidRPr="00350BD7" w:rsidRDefault="00350BD7" w:rsidP="00350BD7">
      <w:pPr>
        <w:widowControl/>
        <w:shd w:val="clear" w:color="auto" w:fill="FFFFFF"/>
        <w:jc w:val="left"/>
        <w:textAlignment w:val="baseline"/>
        <w:rPr>
          <w:rFonts w:ascii="メイリオ" w:eastAsia="メイリオ" w:hAnsi="メイリオ" w:cs="ＭＳ Ｐゴシック" w:hint="eastAsia"/>
          <w:color w:val="333333"/>
          <w:kern w:val="0"/>
          <w:szCs w:val="21"/>
        </w:rPr>
      </w:pPr>
      <w:r w:rsidRPr="00350BD7">
        <w:rPr>
          <w:rFonts w:ascii="メイリオ" w:eastAsia="メイリオ" w:hAnsi="メイリオ" w:cs="ＭＳ Ｐゴシック" w:hint="eastAsia"/>
          <w:color w:val="333333"/>
          <w:kern w:val="0"/>
          <w:szCs w:val="21"/>
        </w:rPr>
        <w:t>まずは、意識しながら絵だけを見るようにする。</w:t>
      </w:r>
    </w:p>
    <w:p w14:paraId="3A558B1D" w14:textId="77777777" w:rsidR="00350BD7" w:rsidRPr="00350BD7" w:rsidRDefault="00350BD7" w:rsidP="00350BD7">
      <w:pPr>
        <w:widowControl/>
        <w:shd w:val="clear" w:color="auto" w:fill="FFFFFF"/>
        <w:jc w:val="left"/>
        <w:textAlignment w:val="baseline"/>
        <w:rPr>
          <w:rFonts w:ascii="メイリオ" w:eastAsia="メイリオ" w:hAnsi="メイリオ" w:cs="ＭＳ Ｐゴシック" w:hint="eastAsia"/>
          <w:color w:val="333333"/>
          <w:kern w:val="0"/>
          <w:szCs w:val="21"/>
        </w:rPr>
      </w:pPr>
      <w:r w:rsidRPr="00350BD7">
        <w:rPr>
          <w:rFonts w:ascii="メイリオ" w:eastAsia="メイリオ" w:hAnsi="メイリオ" w:cs="ＭＳ Ｐゴシック" w:hint="eastAsia"/>
          <w:color w:val="333333"/>
          <w:kern w:val="0"/>
          <w:szCs w:val="21"/>
        </w:rPr>
        <w:t>絵だけが見えてくる状態になったら、次は文字だけを見るようにしてみる。</w:t>
      </w:r>
    </w:p>
    <w:p w14:paraId="7EC6B963" w14:textId="77777777" w:rsidR="00350BD7" w:rsidRPr="00350BD7" w:rsidRDefault="00350BD7" w:rsidP="00350BD7">
      <w:pPr>
        <w:widowControl/>
        <w:shd w:val="clear" w:color="auto" w:fill="FFFFFF"/>
        <w:jc w:val="left"/>
        <w:textAlignment w:val="baseline"/>
        <w:rPr>
          <w:rFonts w:ascii="メイリオ" w:eastAsia="メイリオ" w:hAnsi="メイリオ" w:cs="ＭＳ Ｐゴシック" w:hint="eastAsia"/>
          <w:color w:val="333333"/>
          <w:kern w:val="0"/>
          <w:szCs w:val="21"/>
        </w:rPr>
      </w:pPr>
      <w:r w:rsidRPr="00350BD7">
        <w:rPr>
          <w:rFonts w:ascii="メイリオ" w:eastAsia="メイリオ" w:hAnsi="メイリオ" w:cs="ＭＳ Ｐゴシック" w:hint="eastAsia"/>
          <w:color w:val="333333"/>
          <w:kern w:val="0"/>
          <w:szCs w:val="21"/>
        </w:rPr>
        <w:t>文字は左脳、絵は右脳で処理しているので、文字だけを見る場合は左脳を、絵だけの場合は右脳を、自分の意思で使い分けていることになる。</w:t>
      </w:r>
    </w:p>
    <w:p w14:paraId="28C313B6" w14:textId="77777777" w:rsidR="00350BD7" w:rsidRPr="00350BD7" w:rsidRDefault="00350BD7" w:rsidP="00350BD7">
      <w:pPr>
        <w:widowControl/>
        <w:shd w:val="clear" w:color="auto" w:fill="FFFFFF"/>
        <w:jc w:val="left"/>
        <w:textAlignment w:val="baseline"/>
        <w:rPr>
          <w:rFonts w:ascii="メイリオ" w:eastAsia="メイリオ" w:hAnsi="メイリオ" w:cs="ＭＳ Ｐゴシック" w:hint="eastAsia"/>
          <w:color w:val="333333"/>
          <w:kern w:val="0"/>
          <w:szCs w:val="21"/>
        </w:rPr>
      </w:pPr>
      <w:r w:rsidRPr="00350BD7">
        <w:rPr>
          <w:rFonts w:ascii="メイリオ" w:eastAsia="メイリオ" w:hAnsi="メイリオ" w:cs="ＭＳ Ｐゴシック" w:hint="eastAsia"/>
          <w:color w:val="333333"/>
          <w:kern w:val="0"/>
          <w:szCs w:val="21"/>
        </w:rPr>
        <w:t>つまり、右脳と左脳のスイッチを自在に切り替えることができるようになるのだ。</w:t>
      </w:r>
    </w:p>
    <w:p w14:paraId="5ED7F3A0" w14:textId="548A665F" w:rsidR="00350BD7" w:rsidRDefault="00350BD7" w:rsidP="00350BD7">
      <w:pPr>
        <w:widowControl/>
        <w:shd w:val="clear" w:color="auto" w:fill="FFFFFF"/>
        <w:jc w:val="left"/>
        <w:textAlignment w:val="baseline"/>
        <w:rPr>
          <w:rFonts w:ascii="メイリオ" w:eastAsia="メイリオ" w:hAnsi="メイリオ" w:cs="ＭＳ Ｐゴシック"/>
          <w:color w:val="333333"/>
          <w:kern w:val="0"/>
          <w:szCs w:val="21"/>
        </w:rPr>
      </w:pPr>
      <w:r w:rsidRPr="00350BD7">
        <w:rPr>
          <w:rFonts w:ascii="メイリオ" w:eastAsia="メイリオ" w:hAnsi="メイリオ" w:cs="ＭＳ Ｐゴシック" w:hint="eastAsia"/>
          <w:color w:val="333333"/>
          <w:kern w:val="0"/>
          <w:szCs w:val="21"/>
        </w:rPr>
        <w:t>文字なら文字、絵なら絵だけを見ることで、左脳と右脳の切り替えスイッチが活性化されていくのである。</w:t>
      </w:r>
    </w:p>
    <w:p w14:paraId="1779B6F2" w14:textId="78680925" w:rsidR="00350BD7" w:rsidRDefault="00A0589A" w:rsidP="00A0589A">
      <w:pPr>
        <w:widowControl/>
        <w:shd w:val="clear" w:color="auto" w:fill="FFFFFF"/>
        <w:jc w:val="center"/>
        <w:textAlignment w:val="baseline"/>
        <w:rPr>
          <w:rFonts w:ascii="メイリオ" w:eastAsia="メイリオ" w:hAnsi="メイリオ" w:cs="ＭＳ Ｐゴシック" w:hint="eastAsia"/>
          <w:color w:val="333333"/>
          <w:kern w:val="0"/>
          <w:szCs w:val="21"/>
        </w:rPr>
      </w:pPr>
      <w:r w:rsidRPr="00350BD7">
        <w:rPr>
          <w:rFonts w:ascii="メイリオ" w:eastAsia="メイリオ" w:hAnsi="メイリオ" w:cs="ＭＳ Ｐゴシック"/>
          <w:noProof/>
          <w:color w:val="333333"/>
          <w:kern w:val="0"/>
          <w:szCs w:val="21"/>
          <w:bdr w:val="none" w:sz="0" w:space="0" w:color="auto" w:frame="1"/>
        </w:rPr>
        <w:lastRenderedPageBreak/>
        <w:drawing>
          <wp:inline distT="0" distB="0" distL="0" distR="0" wp14:anchorId="51DEAFD5" wp14:editId="5952E015">
            <wp:extent cx="4391025" cy="2895600"/>
            <wp:effectExtent l="0" t="0" r="9525" b="0"/>
            <wp:docPr id="5" name="図 5" descr="左脳と右脳のスイッチングで能力アップ">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左脳と右脳のスイッチングで能力アップ">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4797" cy="2944248"/>
                    </a:xfrm>
                    <a:prstGeom prst="rect">
                      <a:avLst/>
                    </a:prstGeom>
                    <a:noFill/>
                    <a:ln>
                      <a:noFill/>
                    </a:ln>
                  </pic:spPr>
                </pic:pic>
              </a:graphicData>
            </a:graphic>
          </wp:inline>
        </w:drawing>
      </w:r>
    </w:p>
    <w:p w14:paraId="21692C73" w14:textId="43E3DBF2" w:rsidR="00350BD7" w:rsidRPr="00350BD7" w:rsidRDefault="00350BD7" w:rsidP="00350BD7">
      <w:pPr>
        <w:widowControl/>
        <w:shd w:val="clear" w:color="auto" w:fill="FFFFFF"/>
        <w:jc w:val="left"/>
        <w:textAlignment w:val="baseline"/>
        <w:rPr>
          <w:rFonts w:ascii="メイリオ" w:eastAsia="メイリオ" w:hAnsi="メイリオ" w:cs="ＭＳ Ｐゴシック" w:hint="eastAsia"/>
          <w:color w:val="333333"/>
          <w:kern w:val="0"/>
          <w:szCs w:val="21"/>
        </w:rPr>
      </w:pPr>
      <w:r w:rsidRPr="00350BD7">
        <w:rPr>
          <w:rFonts w:ascii="メイリオ" w:eastAsia="メイリオ" w:hAnsi="メイリオ" w:cs="ＭＳ Ｐゴシック" w:hint="eastAsia"/>
          <w:color w:val="333333"/>
          <w:kern w:val="0"/>
          <w:szCs w:val="21"/>
        </w:rPr>
        <w:t>そうしたスイッチングができるようになった壮態で、両方を見ると、今度は両方が一緒に理解できる回路ができている。</w:t>
      </w:r>
    </w:p>
    <w:p w14:paraId="5ADAF212" w14:textId="77777777" w:rsidR="00350BD7" w:rsidRPr="00350BD7" w:rsidRDefault="00350BD7" w:rsidP="00350BD7">
      <w:pPr>
        <w:widowControl/>
        <w:shd w:val="clear" w:color="auto" w:fill="FFFFFF"/>
        <w:jc w:val="left"/>
        <w:textAlignment w:val="baseline"/>
        <w:rPr>
          <w:rFonts w:ascii="メイリオ" w:eastAsia="メイリオ" w:hAnsi="メイリオ" w:cs="ＭＳ Ｐゴシック" w:hint="eastAsia"/>
          <w:color w:val="333333"/>
          <w:kern w:val="0"/>
          <w:szCs w:val="21"/>
        </w:rPr>
      </w:pPr>
      <w:r w:rsidRPr="00350BD7">
        <w:rPr>
          <w:rFonts w:ascii="メイリオ" w:eastAsia="メイリオ" w:hAnsi="メイリオ" w:cs="ＭＳ Ｐゴシック" w:hint="eastAsia"/>
          <w:color w:val="333333"/>
          <w:kern w:val="0"/>
          <w:szCs w:val="21"/>
        </w:rPr>
        <w:t>つまり、文字も絵も全部一度に見ている。</w:t>
      </w:r>
    </w:p>
    <w:p w14:paraId="1C858285" w14:textId="77777777" w:rsidR="00350BD7" w:rsidRPr="00350BD7" w:rsidRDefault="00350BD7" w:rsidP="00350BD7">
      <w:pPr>
        <w:widowControl/>
        <w:shd w:val="clear" w:color="auto" w:fill="FFFFFF"/>
        <w:jc w:val="left"/>
        <w:textAlignment w:val="baseline"/>
        <w:rPr>
          <w:rFonts w:ascii="メイリオ" w:eastAsia="メイリオ" w:hAnsi="メイリオ" w:cs="ＭＳ Ｐゴシック" w:hint="eastAsia"/>
          <w:color w:val="333333"/>
          <w:kern w:val="0"/>
          <w:szCs w:val="21"/>
        </w:rPr>
      </w:pPr>
      <w:r w:rsidRPr="00350BD7">
        <w:rPr>
          <w:rFonts w:ascii="メイリオ" w:eastAsia="メイリオ" w:hAnsi="メイリオ" w:cs="ＭＳ Ｐゴシック" w:hint="eastAsia"/>
          <w:color w:val="333333"/>
          <w:kern w:val="0"/>
          <w:szCs w:val="21"/>
        </w:rPr>
        <w:t>文字においては、１字ずつ読んでいく読み方から、固まりで理解するという回路に切り替わっている。</w:t>
      </w:r>
    </w:p>
    <w:p w14:paraId="48ECE3F6" w14:textId="77777777" w:rsidR="00350BD7" w:rsidRPr="00350BD7" w:rsidRDefault="00350BD7" w:rsidP="00350BD7">
      <w:pPr>
        <w:widowControl/>
        <w:shd w:val="clear" w:color="auto" w:fill="FFFFFF"/>
        <w:jc w:val="left"/>
        <w:textAlignment w:val="baseline"/>
        <w:rPr>
          <w:rFonts w:ascii="メイリオ" w:eastAsia="メイリオ" w:hAnsi="メイリオ" w:cs="ＭＳ Ｐゴシック" w:hint="eastAsia"/>
          <w:color w:val="333333"/>
          <w:kern w:val="0"/>
          <w:szCs w:val="21"/>
        </w:rPr>
      </w:pPr>
      <w:r w:rsidRPr="00350BD7">
        <w:rPr>
          <w:rFonts w:ascii="メイリオ" w:eastAsia="メイリオ" w:hAnsi="メイリオ" w:cs="ＭＳ Ｐゴシック" w:hint="eastAsia"/>
          <w:color w:val="333333"/>
          <w:kern w:val="0"/>
          <w:szCs w:val="21"/>
        </w:rPr>
        <w:t>文字も絵と同じように、認識し理解できるようになるのである。</w:t>
      </w:r>
    </w:p>
    <w:p w14:paraId="42F21E52" w14:textId="77777777" w:rsidR="00350BD7" w:rsidRPr="00350BD7" w:rsidRDefault="00350BD7" w:rsidP="00350BD7">
      <w:pPr>
        <w:widowControl/>
        <w:shd w:val="clear" w:color="auto" w:fill="FFFFFF"/>
        <w:jc w:val="left"/>
        <w:textAlignment w:val="baseline"/>
        <w:rPr>
          <w:rFonts w:ascii="メイリオ" w:eastAsia="メイリオ" w:hAnsi="メイリオ" w:cs="ＭＳ Ｐゴシック" w:hint="eastAsia"/>
          <w:color w:val="333333"/>
          <w:kern w:val="0"/>
          <w:szCs w:val="21"/>
        </w:rPr>
      </w:pPr>
      <w:r w:rsidRPr="00350BD7">
        <w:rPr>
          <w:rFonts w:ascii="メイリオ" w:eastAsia="メイリオ" w:hAnsi="メイリオ" w:cs="ＭＳ Ｐゴシック" w:hint="eastAsia"/>
          <w:color w:val="333333"/>
          <w:kern w:val="0"/>
          <w:szCs w:val="21"/>
        </w:rPr>
        <w:t>すると、意味と文字の形、絵の形が重なり、絵の意味と文字とを重ね合わせられることができるようになる。</w:t>
      </w:r>
    </w:p>
    <w:p w14:paraId="5D821457" w14:textId="77777777" w:rsidR="00350BD7" w:rsidRPr="00350BD7" w:rsidRDefault="00350BD7" w:rsidP="00350BD7">
      <w:pPr>
        <w:widowControl/>
        <w:shd w:val="clear" w:color="auto" w:fill="FFFFFF"/>
        <w:jc w:val="left"/>
        <w:textAlignment w:val="baseline"/>
        <w:rPr>
          <w:rFonts w:ascii="メイリオ" w:eastAsia="メイリオ" w:hAnsi="メイリオ" w:cs="ＭＳ Ｐゴシック" w:hint="eastAsia"/>
          <w:color w:val="333333"/>
          <w:kern w:val="0"/>
          <w:szCs w:val="21"/>
        </w:rPr>
      </w:pPr>
      <w:r w:rsidRPr="00350BD7">
        <w:rPr>
          <w:rFonts w:ascii="メイリオ" w:eastAsia="メイリオ" w:hAnsi="メイリオ" w:cs="ＭＳ Ｐゴシック" w:hint="eastAsia"/>
          <w:color w:val="333333"/>
          <w:kern w:val="0"/>
          <w:szCs w:val="21"/>
        </w:rPr>
        <w:t>そして１度見て１度で理解するという感覚がわかるようになってくる。</w:t>
      </w:r>
    </w:p>
    <w:p w14:paraId="625344AA" w14:textId="77777777" w:rsidR="00350BD7" w:rsidRPr="00350BD7" w:rsidRDefault="00350BD7" w:rsidP="00350BD7">
      <w:pPr>
        <w:widowControl/>
        <w:shd w:val="clear" w:color="auto" w:fill="FFFFFF"/>
        <w:jc w:val="left"/>
        <w:textAlignment w:val="baseline"/>
        <w:rPr>
          <w:rFonts w:ascii="メイリオ" w:eastAsia="メイリオ" w:hAnsi="メイリオ" w:cs="ＭＳ Ｐゴシック" w:hint="eastAsia"/>
          <w:color w:val="333333"/>
          <w:kern w:val="0"/>
          <w:szCs w:val="21"/>
        </w:rPr>
      </w:pPr>
      <w:r w:rsidRPr="00350BD7">
        <w:rPr>
          <w:rFonts w:ascii="メイリオ" w:eastAsia="メイリオ" w:hAnsi="メイリオ" w:cs="ＭＳ Ｐゴシック" w:hint="eastAsia"/>
          <w:color w:val="333333"/>
          <w:kern w:val="0"/>
          <w:szCs w:val="21"/>
        </w:rPr>
        <w:t>文字のとらえ方が、絵と同じとらえ方になると、ひとつずつ確認せずに情報を処理し、記憶されるという回路ができあがる。</w:t>
      </w:r>
    </w:p>
    <w:p w14:paraId="2F7E1FA6" w14:textId="4A33C0E9" w:rsidR="00350BD7" w:rsidRDefault="00350BD7" w:rsidP="00350BD7">
      <w:pPr>
        <w:widowControl/>
        <w:shd w:val="clear" w:color="auto" w:fill="FFFFFF"/>
        <w:jc w:val="left"/>
        <w:textAlignment w:val="baseline"/>
        <w:rPr>
          <w:rFonts w:ascii="メイリオ" w:eastAsia="メイリオ" w:hAnsi="メイリオ" w:cs="ＭＳ Ｐゴシック"/>
          <w:color w:val="333333"/>
          <w:kern w:val="0"/>
          <w:szCs w:val="21"/>
        </w:rPr>
      </w:pPr>
      <w:r w:rsidRPr="00350BD7">
        <w:rPr>
          <w:rFonts w:ascii="メイリオ" w:eastAsia="メイリオ" w:hAnsi="メイリオ" w:cs="ＭＳ Ｐゴシック" w:hint="eastAsia"/>
          <w:color w:val="333333"/>
          <w:kern w:val="0"/>
          <w:szCs w:val="21"/>
        </w:rPr>
        <w:t>「見る」ことと「識別・理解」するということが、文字においても、絵と同様に同時並行処理されていくのだ。</w:t>
      </w:r>
    </w:p>
    <w:p w14:paraId="3E7C76D9" w14:textId="77777777" w:rsidR="00A0589A" w:rsidRPr="00350BD7" w:rsidRDefault="00A0589A" w:rsidP="00350BD7">
      <w:pPr>
        <w:widowControl/>
        <w:shd w:val="clear" w:color="auto" w:fill="FFFFFF"/>
        <w:jc w:val="left"/>
        <w:textAlignment w:val="baseline"/>
        <w:rPr>
          <w:rFonts w:ascii="メイリオ" w:eastAsia="メイリオ" w:hAnsi="メイリオ" w:cs="ＭＳ Ｐゴシック" w:hint="eastAsia"/>
          <w:color w:val="333333"/>
          <w:kern w:val="0"/>
          <w:szCs w:val="21"/>
        </w:rPr>
      </w:pPr>
    </w:p>
    <w:p w14:paraId="149100BE" w14:textId="77777777" w:rsidR="00350BD7" w:rsidRPr="00350BD7" w:rsidRDefault="00350BD7" w:rsidP="00350BD7">
      <w:pPr>
        <w:widowControl/>
        <w:shd w:val="clear" w:color="auto" w:fill="FFFFFF"/>
        <w:jc w:val="left"/>
        <w:textAlignment w:val="baseline"/>
        <w:rPr>
          <w:rFonts w:ascii="メイリオ" w:eastAsia="メイリオ" w:hAnsi="メイリオ" w:cs="ＭＳ Ｐゴシック" w:hint="eastAsia"/>
          <w:color w:val="333333"/>
          <w:kern w:val="0"/>
          <w:szCs w:val="21"/>
        </w:rPr>
      </w:pPr>
      <w:r w:rsidRPr="00350BD7">
        <w:rPr>
          <w:rFonts w:ascii="メイリオ" w:eastAsia="メイリオ" w:hAnsi="メイリオ" w:cs="ＭＳ Ｐゴシック" w:hint="eastAsia"/>
          <w:color w:val="333333"/>
          <w:kern w:val="0"/>
          <w:szCs w:val="21"/>
        </w:rPr>
        <w:t>脳の取捨選択機能が働くようになり、右脳と左脳のスイッチング機能が活性化され、文字の識別を同時並行処理できる状態になったなら、次にコンピュータのように、一度にいくつかの意味を探してみるようにする。</w:t>
      </w:r>
    </w:p>
    <w:p w14:paraId="19D63FE9" w14:textId="77777777" w:rsidR="00350BD7" w:rsidRPr="00350BD7" w:rsidRDefault="00350BD7" w:rsidP="00350BD7">
      <w:pPr>
        <w:widowControl/>
        <w:shd w:val="clear" w:color="auto" w:fill="FFFFFF"/>
        <w:jc w:val="left"/>
        <w:textAlignment w:val="baseline"/>
        <w:rPr>
          <w:rFonts w:ascii="メイリオ" w:eastAsia="メイリオ" w:hAnsi="メイリオ" w:cs="ＭＳ Ｐゴシック" w:hint="eastAsia"/>
          <w:color w:val="333333"/>
          <w:kern w:val="0"/>
          <w:szCs w:val="21"/>
        </w:rPr>
      </w:pPr>
      <w:r w:rsidRPr="00350BD7">
        <w:rPr>
          <w:rFonts w:ascii="メイリオ" w:eastAsia="メイリオ" w:hAnsi="メイリオ" w:cs="ＭＳ Ｐゴシック" w:hint="eastAsia"/>
          <w:color w:val="333333"/>
          <w:kern w:val="0"/>
          <w:szCs w:val="21"/>
        </w:rPr>
        <w:lastRenderedPageBreak/>
        <w:t>何度も同じ「形」としての文字が出てきて、その意味を逐次探していくことで、自分の中にある、その文字の位置情報がわかり、記憶される。</w:t>
      </w:r>
    </w:p>
    <w:p w14:paraId="4B5E7AAD" w14:textId="77777777" w:rsidR="00350BD7" w:rsidRPr="00350BD7" w:rsidRDefault="00350BD7" w:rsidP="00350BD7">
      <w:pPr>
        <w:widowControl/>
        <w:shd w:val="clear" w:color="auto" w:fill="FFFFFF"/>
        <w:jc w:val="left"/>
        <w:textAlignment w:val="baseline"/>
        <w:rPr>
          <w:rFonts w:ascii="メイリオ" w:eastAsia="メイリオ" w:hAnsi="メイリオ" w:cs="ＭＳ Ｐゴシック" w:hint="eastAsia"/>
          <w:color w:val="333333"/>
          <w:kern w:val="0"/>
          <w:szCs w:val="21"/>
        </w:rPr>
      </w:pPr>
      <w:r w:rsidRPr="00350BD7">
        <w:rPr>
          <w:rFonts w:ascii="メイリオ" w:eastAsia="メイリオ" w:hAnsi="メイリオ" w:cs="ＭＳ Ｐゴシック" w:hint="eastAsia"/>
          <w:color w:val="333333"/>
          <w:kern w:val="0"/>
          <w:szCs w:val="21"/>
        </w:rPr>
        <w:t>これを繰り返すことで、次第にインデックス機能が働き、ある情報を探すときに、反射的にこの文字の形はココというようにスッと見つかるようになってくる。</w:t>
      </w:r>
    </w:p>
    <w:p w14:paraId="104F1BE4" w14:textId="77777777" w:rsidR="00350BD7" w:rsidRPr="00350BD7" w:rsidRDefault="00350BD7" w:rsidP="006365A8">
      <w:pPr>
        <w:pStyle w:val="a3"/>
        <w:ind w:leftChars="0" w:left="360"/>
        <w:jc w:val="center"/>
        <w:rPr>
          <w:rFonts w:hint="eastAsia"/>
          <w:sz w:val="44"/>
          <w:szCs w:val="48"/>
        </w:rPr>
      </w:pPr>
    </w:p>
    <w:sectPr w:rsidR="00350BD7" w:rsidRPr="00350BD7" w:rsidSect="00E659A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alt="線矢印: 時計回りの曲線 単色塗りつぶし" style="width:48.75pt;height:62.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" o:bullet="t">
        <v:imagedata r:id="rId1" o:title="" croptop="-5611f" cropbottom="-5082f" cropleft="-15381f" cropright="-15381f"/>
      </v:shape>
    </w:pict>
  </w:numPicBullet>
  <w:abstractNum w:abstractNumId="0" w15:restartNumberingAfterBreak="0">
    <w:nsid w:val="03197DFE"/>
    <w:multiLevelType w:val="multilevel"/>
    <w:tmpl w:val="82405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D72F6"/>
    <w:multiLevelType w:val="hybridMultilevel"/>
    <w:tmpl w:val="14963B30"/>
    <w:lvl w:ilvl="0" w:tplc="4ED0FF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B3430F"/>
    <w:multiLevelType w:val="hybridMultilevel"/>
    <w:tmpl w:val="F148179E"/>
    <w:lvl w:ilvl="0" w:tplc="4ED0FF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196CFF"/>
    <w:multiLevelType w:val="hybridMultilevel"/>
    <w:tmpl w:val="FFF87696"/>
    <w:lvl w:ilvl="0" w:tplc="4202B20C">
      <w:start w:val="1"/>
      <w:numFmt w:val="decimalEnclosedCircle"/>
      <w:lvlText w:val="%1"/>
      <w:lvlJc w:val="left"/>
      <w:pPr>
        <w:ind w:left="1095" w:hanging="73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0412FEB"/>
    <w:multiLevelType w:val="hybridMultilevel"/>
    <w:tmpl w:val="1980B29E"/>
    <w:lvl w:ilvl="0" w:tplc="F7B209F0">
      <w:start w:val="1"/>
      <w:numFmt w:val="bullet"/>
      <w:lvlText w:val=""/>
      <w:lvlPicBulletId w:val="0"/>
      <w:lvlJc w:val="left"/>
      <w:pPr>
        <w:tabs>
          <w:tab w:val="num" w:pos="420"/>
        </w:tabs>
        <w:ind w:left="420" w:firstLine="0"/>
      </w:pPr>
      <w:rPr>
        <w:rFonts w:ascii="Symbol" w:hAnsi="Symbol" w:hint="default"/>
      </w:rPr>
    </w:lvl>
    <w:lvl w:ilvl="1" w:tplc="B380CCA4" w:tentative="1">
      <w:start w:val="1"/>
      <w:numFmt w:val="bullet"/>
      <w:lvlText w:val=""/>
      <w:lvlJc w:val="left"/>
      <w:pPr>
        <w:tabs>
          <w:tab w:val="num" w:pos="840"/>
        </w:tabs>
        <w:ind w:left="840" w:firstLine="0"/>
      </w:pPr>
      <w:rPr>
        <w:rFonts w:ascii="Symbol" w:hAnsi="Symbol" w:hint="default"/>
      </w:rPr>
    </w:lvl>
    <w:lvl w:ilvl="2" w:tplc="492CAC36" w:tentative="1">
      <w:start w:val="1"/>
      <w:numFmt w:val="bullet"/>
      <w:lvlText w:val=""/>
      <w:lvlJc w:val="left"/>
      <w:pPr>
        <w:tabs>
          <w:tab w:val="num" w:pos="1260"/>
        </w:tabs>
        <w:ind w:left="1260" w:firstLine="0"/>
      </w:pPr>
      <w:rPr>
        <w:rFonts w:ascii="Symbol" w:hAnsi="Symbol" w:hint="default"/>
      </w:rPr>
    </w:lvl>
    <w:lvl w:ilvl="3" w:tplc="4134E2AE" w:tentative="1">
      <w:start w:val="1"/>
      <w:numFmt w:val="bullet"/>
      <w:lvlText w:val=""/>
      <w:lvlJc w:val="left"/>
      <w:pPr>
        <w:tabs>
          <w:tab w:val="num" w:pos="1680"/>
        </w:tabs>
        <w:ind w:left="1680" w:firstLine="0"/>
      </w:pPr>
      <w:rPr>
        <w:rFonts w:ascii="Symbol" w:hAnsi="Symbol" w:hint="default"/>
      </w:rPr>
    </w:lvl>
    <w:lvl w:ilvl="4" w:tplc="ABD45F98" w:tentative="1">
      <w:start w:val="1"/>
      <w:numFmt w:val="bullet"/>
      <w:lvlText w:val=""/>
      <w:lvlJc w:val="left"/>
      <w:pPr>
        <w:tabs>
          <w:tab w:val="num" w:pos="2100"/>
        </w:tabs>
        <w:ind w:left="2100" w:firstLine="0"/>
      </w:pPr>
      <w:rPr>
        <w:rFonts w:ascii="Symbol" w:hAnsi="Symbol" w:hint="default"/>
      </w:rPr>
    </w:lvl>
    <w:lvl w:ilvl="5" w:tplc="E8C69C16" w:tentative="1">
      <w:start w:val="1"/>
      <w:numFmt w:val="bullet"/>
      <w:lvlText w:val=""/>
      <w:lvlJc w:val="left"/>
      <w:pPr>
        <w:tabs>
          <w:tab w:val="num" w:pos="2520"/>
        </w:tabs>
        <w:ind w:left="2520" w:firstLine="0"/>
      </w:pPr>
      <w:rPr>
        <w:rFonts w:ascii="Symbol" w:hAnsi="Symbol" w:hint="default"/>
      </w:rPr>
    </w:lvl>
    <w:lvl w:ilvl="6" w:tplc="5D40E2CE" w:tentative="1">
      <w:start w:val="1"/>
      <w:numFmt w:val="bullet"/>
      <w:lvlText w:val=""/>
      <w:lvlJc w:val="left"/>
      <w:pPr>
        <w:tabs>
          <w:tab w:val="num" w:pos="2940"/>
        </w:tabs>
        <w:ind w:left="2940" w:firstLine="0"/>
      </w:pPr>
      <w:rPr>
        <w:rFonts w:ascii="Symbol" w:hAnsi="Symbol" w:hint="default"/>
      </w:rPr>
    </w:lvl>
    <w:lvl w:ilvl="7" w:tplc="A4B649A0" w:tentative="1">
      <w:start w:val="1"/>
      <w:numFmt w:val="bullet"/>
      <w:lvlText w:val=""/>
      <w:lvlJc w:val="left"/>
      <w:pPr>
        <w:tabs>
          <w:tab w:val="num" w:pos="3360"/>
        </w:tabs>
        <w:ind w:left="3360" w:firstLine="0"/>
      </w:pPr>
      <w:rPr>
        <w:rFonts w:ascii="Symbol" w:hAnsi="Symbol" w:hint="default"/>
      </w:rPr>
    </w:lvl>
    <w:lvl w:ilvl="8" w:tplc="D728AE72" w:tentative="1">
      <w:start w:val="1"/>
      <w:numFmt w:val="bullet"/>
      <w:lvlText w:val=""/>
      <w:lvlJc w:val="left"/>
      <w:pPr>
        <w:tabs>
          <w:tab w:val="num" w:pos="3780"/>
        </w:tabs>
        <w:ind w:left="3780" w:firstLine="0"/>
      </w:pPr>
      <w:rPr>
        <w:rFonts w:ascii="Symbol" w:hAnsi="Symbol" w:hint="default"/>
      </w:rPr>
    </w:lvl>
  </w:abstractNum>
  <w:abstractNum w:abstractNumId="5" w15:restartNumberingAfterBreak="0">
    <w:nsid w:val="642B01EA"/>
    <w:multiLevelType w:val="multilevel"/>
    <w:tmpl w:val="29701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A92BB2"/>
    <w:multiLevelType w:val="multilevel"/>
    <w:tmpl w:val="306E6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9A5"/>
    <w:rsid w:val="00071026"/>
    <w:rsid w:val="001153DB"/>
    <w:rsid w:val="002B0AEC"/>
    <w:rsid w:val="002C6474"/>
    <w:rsid w:val="00350BD7"/>
    <w:rsid w:val="003E2113"/>
    <w:rsid w:val="0041149C"/>
    <w:rsid w:val="004B4AF3"/>
    <w:rsid w:val="004C6579"/>
    <w:rsid w:val="006365A8"/>
    <w:rsid w:val="00713197"/>
    <w:rsid w:val="00731078"/>
    <w:rsid w:val="00857789"/>
    <w:rsid w:val="0087111A"/>
    <w:rsid w:val="008C22C0"/>
    <w:rsid w:val="008E107B"/>
    <w:rsid w:val="009339F2"/>
    <w:rsid w:val="00953BBE"/>
    <w:rsid w:val="009560CC"/>
    <w:rsid w:val="00A0589A"/>
    <w:rsid w:val="00A67458"/>
    <w:rsid w:val="00AD628A"/>
    <w:rsid w:val="00BD4DDB"/>
    <w:rsid w:val="00C728FB"/>
    <w:rsid w:val="00E65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E9315A"/>
  <w15:chartTrackingRefBased/>
  <w15:docId w15:val="{C141FA96-BAC5-4415-9A61-61C5F79A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474"/>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DDB"/>
    <w:pPr>
      <w:ind w:leftChars="400" w:left="840"/>
    </w:pPr>
  </w:style>
  <w:style w:type="character" w:styleId="a4">
    <w:name w:val="Hyperlink"/>
    <w:basedOn w:val="a0"/>
    <w:uiPriority w:val="99"/>
    <w:unhideWhenUsed/>
    <w:rsid w:val="009339F2"/>
    <w:rPr>
      <w:color w:val="0563C1" w:themeColor="hyperlink"/>
      <w:u w:val="single"/>
    </w:rPr>
  </w:style>
  <w:style w:type="character" w:styleId="a5">
    <w:name w:val="Unresolved Mention"/>
    <w:basedOn w:val="a0"/>
    <w:uiPriority w:val="99"/>
    <w:semiHidden/>
    <w:unhideWhenUsed/>
    <w:rsid w:val="009339F2"/>
    <w:rPr>
      <w:color w:val="605E5C"/>
      <w:shd w:val="clear" w:color="auto" w:fill="E1DFDD"/>
    </w:rPr>
  </w:style>
  <w:style w:type="table" w:styleId="a6">
    <w:name w:val="Table Grid"/>
    <w:basedOn w:val="a1"/>
    <w:uiPriority w:val="39"/>
    <w:rsid w:val="00350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449">
      <w:bodyDiv w:val="1"/>
      <w:marLeft w:val="0"/>
      <w:marRight w:val="0"/>
      <w:marTop w:val="0"/>
      <w:marBottom w:val="0"/>
      <w:divBdr>
        <w:top w:val="none" w:sz="0" w:space="0" w:color="auto"/>
        <w:left w:val="none" w:sz="0" w:space="0" w:color="auto"/>
        <w:bottom w:val="none" w:sz="0" w:space="0" w:color="auto"/>
        <w:right w:val="none" w:sz="0" w:space="0" w:color="auto"/>
      </w:divBdr>
      <w:divsChild>
        <w:div w:id="1700399051">
          <w:marLeft w:val="0"/>
          <w:marRight w:val="0"/>
          <w:marTop w:val="0"/>
          <w:marBottom w:val="0"/>
          <w:divBdr>
            <w:top w:val="none" w:sz="0" w:space="0" w:color="auto"/>
            <w:left w:val="none" w:sz="0" w:space="0" w:color="auto"/>
            <w:bottom w:val="none" w:sz="0" w:space="0" w:color="auto"/>
            <w:right w:val="none" w:sz="0" w:space="0" w:color="auto"/>
          </w:divBdr>
          <w:divsChild>
            <w:div w:id="1321737611">
              <w:marLeft w:val="0"/>
              <w:marRight w:val="0"/>
              <w:marTop w:val="0"/>
              <w:marBottom w:val="0"/>
              <w:divBdr>
                <w:top w:val="none" w:sz="0" w:space="0" w:color="auto"/>
                <w:left w:val="none" w:sz="0" w:space="0" w:color="auto"/>
                <w:bottom w:val="none" w:sz="0" w:space="0" w:color="auto"/>
                <w:right w:val="none" w:sz="0" w:space="0" w:color="auto"/>
              </w:divBdr>
              <w:divsChild>
                <w:div w:id="1942301170">
                  <w:marLeft w:val="0"/>
                  <w:marRight w:val="0"/>
                  <w:marTop w:val="100"/>
                  <w:marBottom w:val="100"/>
                  <w:divBdr>
                    <w:top w:val="none" w:sz="0" w:space="0" w:color="auto"/>
                    <w:left w:val="none" w:sz="0" w:space="0" w:color="auto"/>
                    <w:bottom w:val="none" w:sz="0" w:space="0" w:color="auto"/>
                    <w:right w:val="none" w:sz="0" w:space="0" w:color="auto"/>
                  </w:divBdr>
                  <w:divsChild>
                    <w:div w:id="1091046764">
                      <w:marLeft w:val="0"/>
                      <w:marRight w:val="0"/>
                      <w:marTop w:val="0"/>
                      <w:marBottom w:val="0"/>
                      <w:divBdr>
                        <w:top w:val="none" w:sz="0" w:space="0" w:color="auto"/>
                        <w:left w:val="none" w:sz="0" w:space="0" w:color="auto"/>
                        <w:bottom w:val="none" w:sz="0" w:space="0" w:color="auto"/>
                        <w:right w:val="none" w:sz="0" w:space="0" w:color="auto"/>
                      </w:divBdr>
                      <w:divsChild>
                        <w:div w:id="57168456">
                          <w:marLeft w:val="0"/>
                          <w:marRight w:val="0"/>
                          <w:marTop w:val="0"/>
                          <w:marBottom w:val="0"/>
                          <w:divBdr>
                            <w:top w:val="none" w:sz="0" w:space="0" w:color="auto"/>
                            <w:left w:val="none" w:sz="0" w:space="0" w:color="auto"/>
                            <w:bottom w:val="none" w:sz="0" w:space="0" w:color="auto"/>
                            <w:right w:val="none" w:sz="0" w:space="0" w:color="auto"/>
                          </w:divBdr>
                          <w:divsChild>
                            <w:div w:id="1373849852">
                              <w:marLeft w:val="0"/>
                              <w:marRight w:val="0"/>
                              <w:marTop w:val="0"/>
                              <w:marBottom w:val="0"/>
                              <w:divBdr>
                                <w:top w:val="none" w:sz="0" w:space="0" w:color="auto"/>
                                <w:left w:val="none" w:sz="0" w:space="0" w:color="auto"/>
                                <w:bottom w:val="none" w:sz="0" w:space="0" w:color="auto"/>
                                <w:right w:val="none" w:sz="0" w:space="0" w:color="auto"/>
                              </w:divBdr>
                              <w:divsChild>
                                <w:div w:id="903488293">
                                  <w:marLeft w:val="195"/>
                                  <w:marRight w:val="0"/>
                                  <w:marTop w:val="0"/>
                                  <w:marBottom w:val="0"/>
                                  <w:divBdr>
                                    <w:top w:val="none" w:sz="0" w:space="0" w:color="auto"/>
                                    <w:left w:val="none" w:sz="0" w:space="0" w:color="auto"/>
                                    <w:bottom w:val="none" w:sz="0" w:space="0" w:color="auto"/>
                                    <w:right w:val="none" w:sz="0" w:space="0" w:color="auto"/>
                                  </w:divBdr>
                                </w:div>
                              </w:divsChild>
                            </w:div>
                            <w:div w:id="2114979407">
                              <w:marLeft w:val="0"/>
                              <w:marRight w:val="0"/>
                              <w:marTop w:val="0"/>
                              <w:marBottom w:val="0"/>
                              <w:divBdr>
                                <w:top w:val="none" w:sz="0" w:space="0" w:color="auto"/>
                                <w:left w:val="none" w:sz="0" w:space="0" w:color="auto"/>
                                <w:bottom w:val="none" w:sz="0" w:space="0" w:color="auto"/>
                                <w:right w:val="none" w:sz="0" w:space="0" w:color="auto"/>
                              </w:divBdr>
                              <w:divsChild>
                                <w:div w:id="105347978">
                                  <w:marLeft w:val="0"/>
                                  <w:marRight w:val="0"/>
                                  <w:marTop w:val="0"/>
                                  <w:marBottom w:val="0"/>
                                  <w:divBdr>
                                    <w:top w:val="none" w:sz="0" w:space="0" w:color="auto"/>
                                    <w:left w:val="none" w:sz="0" w:space="0" w:color="auto"/>
                                    <w:bottom w:val="none" w:sz="0" w:space="0" w:color="auto"/>
                                    <w:right w:val="none" w:sz="0" w:space="0" w:color="auto"/>
                                  </w:divBdr>
                                  <w:divsChild>
                                    <w:div w:id="819274317">
                                      <w:marLeft w:val="0"/>
                                      <w:marRight w:val="0"/>
                                      <w:marTop w:val="100"/>
                                      <w:marBottom w:val="100"/>
                                      <w:divBdr>
                                        <w:top w:val="none" w:sz="0" w:space="0" w:color="auto"/>
                                        <w:left w:val="none" w:sz="0" w:space="0" w:color="auto"/>
                                        <w:bottom w:val="none" w:sz="0" w:space="0" w:color="auto"/>
                                        <w:right w:val="none" w:sz="0" w:space="0" w:color="auto"/>
                                      </w:divBdr>
                                      <w:divsChild>
                                        <w:div w:id="781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800806">
      <w:bodyDiv w:val="1"/>
      <w:marLeft w:val="0"/>
      <w:marRight w:val="0"/>
      <w:marTop w:val="0"/>
      <w:marBottom w:val="0"/>
      <w:divBdr>
        <w:top w:val="none" w:sz="0" w:space="0" w:color="auto"/>
        <w:left w:val="none" w:sz="0" w:space="0" w:color="auto"/>
        <w:bottom w:val="none" w:sz="0" w:space="0" w:color="auto"/>
        <w:right w:val="none" w:sz="0" w:space="0" w:color="auto"/>
      </w:divBdr>
      <w:divsChild>
        <w:div w:id="248393595">
          <w:marLeft w:val="0"/>
          <w:marRight w:val="0"/>
          <w:marTop w:val="75"/>
          <w:marBottom w:val="75"/>
          <w:divBdr>
            <w:top w:val="none" w:sz="0" w:space="0" w:color="auto"/>
            <w:left w:val="none" w:sz="0" w:space="0" w:color="auto"/>
            <w:bottom w:val="none" w:sz="0" w:space="0" w:color="auto"/>
            <w:right w:val="none" w:sz="0" w:space="0" w:color="auto"/>
          </w:divBdr>
        </w:div>
      </w:divsChild>
    </w:div>
    <w:div w:id="707534331">
      <w:bodyDiv w:val="1"/>
      <w:marLeft w:val="0"/>
      <w:marRight w:val="0"/>
      <w:marTop w:val="0"/>
      <w:marBottom w:val="0"/>
      <w:divBdr>
        <w:top w:val="none" w:sz="0" w:space="0" w:color="auto"/>
        <w:left w:val="none" w:sz="0" w:space="0" w:color="auto"/>
        <w:bottom w:val="none" w:sz="0" w:space="0" w:color="auto"/>
        <w:right w:val="none" w:sz="0" w:space="0" w:color="auto"/>
      </w:divBdr>
      <w:divsChild>
        <w:div w:id="820275127">
          <w:marLeft w:val="0"/>
          <w:marRight w:val="0"/>
          <w:marTop w:val="0"/>
          <w:marBottom w:val="0"/>
          <w:divBdr>
            <w:top w:val="none" w:sz="0" w:space="0" w:color="auto"/>
            <w:left w:val="none" w:sz="0" w:space="0" w:color="auto"/>
            <w:bottom w:val="none" w:sz="0" w:space="0" w:color="auto"/>
            <w:right w:val="none" w:sz="0" w:space="0" w:color="auto"/>
          </w:divBdr>
        </w:div>
        <w:div w:id="1882741080">
          <w:marLeft w:val="0"/>
          <w:marRight w:val="0"/>
          <w:marTop w:val="0"/>
          <w:marBottom w:val="0"/>
          <w:divBdr>
            <w:top w:val="none" w:sz="0" w:space="0" w:color="auto"/>
            <w:left w:val="none" w:sz="0" w:space="0" w:color="auto"/>
            <w:bottom w:val="none" w:sz="0" w:space="0" w:color="auto"/>
            <w:right w:val="none" w:sz="0" w:space="0" w:color="auto"/>
          </w:divBdr>
        </w:div>
      </w:divsChild>
    </w:div>
    <w:div w:id="938874926">
      <w:bodyDiv w:val="1"/>
      <w:marLeft w:val="0"/>
      <w:marRight w:val="0"/>
      <w:marTop w:val="0"/>
      <w:marBottom w:val="0"/>
      <w:divBdr>
        <w:top w:val="none" w:sz="0" w:space="0" w:color="auto"/>
        <w:left w:val="none" w:sz="0" w:space="0" w:color="auto"/>
        <w:bottom w:val="none" w:sz="0" w:space="0" w:color="auto"/>
        <w:right w:val="none" w:sz="0" w:space="0" w:color="auto"/>
      </w:divBdr>
      <w:divsChild>
        <w:div w:id="820078784">
          <w:marLeft w:val="0"/>
          <w:marRight w:val="0"/>
          <w:marTop w:val="100"/>
          <w:marBottom w:val="100"/>
          <w:divBdr>
            <w:top w:val="none" w:sz="0" w:space="0" w:color="auto"/>
            <w:left w:val="none" w:sz="0" w:space="0" w:color="auto"/>
            <w:bottom w:val="none" w:sz="0" w:space="0" w:color="auto"/>
            <w:right w:val="none" w:sz="0" w:space="0" w:color="auto"/>
          </w:divBdr>
          <w:divsChild>
            <w:div w:id="145151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94963">
      <w:bodyDiv w:val="1"/>
      <w:marLeft w:val="0"/>
      <w:marRight w:val="0"/>
      <w:marTop w:val="0"/>
      <w:marBottom w:val="0"/>
      <w:divBdr>
        <w:top w:val="none" w:sz="0" w:space="0" w:color="auto"/>
        <w:left w:val="none" w:sz="0" w:space="0" w:color="auto"/>
        <w:bottom w:val="none" w:sz="0" w:space="0" w:color="auto"/>
        <w:right w:val="none" w:sz="0" w:space="0" w:color="auto"/>
      </w:divBdr>
      <w:divsChild>
        <w:div w:id="2066295295">
          <w:marLeft w:val="0"/>
          <w:marRight w:val="0"/>
          <w:marTop w:val="75"/>
          <w:marBottom w:val="75"/>
          <w:divBdr>
            <w:top w:val="none" w:sz="0" w:space="0" w:color="auto"/>
            <w:left w:val="none" w:sz="0" w:space="0" w:color="auto"/>
            <w:bottom w:val="none" w:sz="0" w:space="0" w:color="auto"/>
            <w:right w:val="none" w:sz="0" w:space="0" w:color="auto"/>
          </w:divBdr>
        </w:div>
      </w:divsChild>
    </w:div>
    <w:div w:id="1639529683">
      <w:bodyDiv w:val="1"/>
      <w:marLeft w:val="0"/>
      <w:marRight w:val="0"/>
      <w:marTop w:val="0"/>
      <w:marBottom w:val="0"/>
      <w:divBdr>
        <w:top w:val="none" w:sz="0" w:space="0" w:color="auto"/>
        <w:left w:val="none" w:sz="0" w:space="0" w:color="auto"/>
        <w:bottom w:val="none" w:sz="0" w:space="0" w:color="auto"/>
        <w:right w:val="none" w:sz="0" w:space="0" w:color="auto"/>
      </w:divBdr>
      <w:divsChild>
        <w:div w:id="851382025">
          <w:marLeft w:val="0"/>
          <w:marRight w:val="0"/>
          <w:marTop w:val="0"/>
          <w:marBottom w:val="0"/>
          <w:divBdr>
            <w:top w:val="none" w:sz="0" w:space="0" w:color="auto"/>
            <w:left w:val="none" w:sz="0" w:space="0" w:color="auto"/>
            <w:bottom w:val="none" w:sz="0" w:space="0" w:color="auto"/>
            <w:right w:val="none" w:sz="0" w:space="0" w:color="auto"/>
          </w:divBdr>
          <w:divsChild>
            <w:div w:id="1462843827">
              <w:marLeft w:val="0"/>
              <w:marRight w:val="0"/>
              <w:marTop w:val="0"/>
              <w:marBottom w:val="0"/>
              <w:divBdr>
                <w:top w:val="none" w:sz="0" w:space="0" w:color="auto"/>
                <w:left w:val="none" w:sz="0" w:space="0" w:color="auto"/>
                <w:bottom w:val="none" w:sz="0" w:space="0" w:color="auto"/>
                <w:right w:val="none" w:sz="0" w:space="0" w:color="auto"/>
              </w:divBdr>
              <w:divsChild>
                <w:div w:id="1388381153">
                  <w:marLeft w:val="0"/>
                  <w:marRight w:val="240"/>
                  <w:marTop w:val="0"/>
                  <w:marBottom w:val="0"/>
                  <w:divBdr>
                    <w:top w:val="none" w:sz="0" w:space="0" w:color="auto"/>
                    <w:left w:val="none" w:sz="0" w:space="0" w:color="auto"/>
                    <w:bottom w:val="none" w:sz="0" w:space="0" w:color="auto"/>
                    <w:right w:val="none" w:sz="0" w:space="0" w:color="auto"/>
                  </w:divBdr>
                </w:div>
                <w:div w:id="1298954774">
                  <w:marLeft w:val="0"/>
                  <w:marRight w:val="0"/>
                  <w:marTop w:val="0"/>
                  <w:marBottom w:val="0"/>
                  <w:divBdr>
                    <w:top w:val="none" w:sz="0" w:space="0" w:color="auto"/>
                    <w:left w:val="none" w:sz="0" w:space="0" w:color="auto"/>
                    <w:bottom w:val="none" w:sz="0" w:space="0" w:color="auto"/>
                    <w:right w:val="none" w:sz="0" w:space="0" w:color="auto"/>
                  </w:divBdr>
                  <w:divsChild>
                    <w:div w:id="2130466734">
                      <w:marLeft w:val="0"/>
                      <w:marRight w:val="0"/>
                      <w:marTop w:val="0"/>
                      <w:marBottom w:val="240"/>
                      <w:divBdr>
                        <w:top w:val="none" w:sz="0" w:space="0" w:color="auto"/>
                        <w:left w:val="none" w:sz="0" w:space="0" w:color="auto"/>
                        <w:bottom w:val="none" w:sz="0" w:space="0" w:color="auto"/>
                        <w:right w:val="none" w:sz="0" w:space="0" w:color="auto"/>
                      </w:divBdr>
                    </w:div>
                    <w:div w:id="18128209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www.unou-jp.com/wordpress/wp-content/uploads/2015/07/5c146f1414fc0a82acff2a2563f0871b.p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537</Words>
  <Characters>3063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本山 nackeyナオト</dc:creator>
  <cp:keywords/>
  <dc:description/>
  <cp:lastModifiedBy>本山 nackeyナオト</cp:lastModifiedBy>
  <cp:revision>2</cp:revision>
  <dcterms:created xsi:type="dcterms:W3CDTF">2021-04-26T16:03:00Z</dcterms:created>
  <dcterms:modified xsi:type="dcterms:W3CDTF">2021-04-26T16:03:00Z</dcterms:modified>
</cp:coreProperties>
</file>