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2C68" w14:textId="091C1D27" w:rsidR="004B4AF3" w:rsidRPr="00301C63" w:rsidRDefault="0041149C" w:rsidP="00301C63">
      <w:pPr>
        <w:jc w:val="center"/>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01C63">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レッスン</w:t>
      </w:r>
      <w:r w:rsidR="00301C63" w:rsidRPr="00301C63">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3声区と声種</w:t>
      </w:r>
    </w:p>
    <w:p w14:paraId="372FB637" w14:textId="57DBB0AE" w:rsidR="004B4AF3" w:rsidRDefault="004B4AF3">
      <w:pPr>
        <w:rPr>
          <w:rFonts w:hint="eastAsia"/>
        </w:rPr>
      </w:pPr>
    </w:p>
    <w:p w14:paraId="2215F807" w14:textId="1697202F" w:rsidR="004B4AF3" w:rsidRDefault="00301C63" w:rsidP="00BD4DDB">
      <w:pPr>
        <w:jc w:val="center"/>
        <w:rPr>
          <w:b/>
          <w:bCs/>
          <w:sz w:val="56"/>
          <w:szCs w:val="72"/>
        </w:rPr>
      </w:pPr>
      <w:r>
        <w:rPr>
          <w:rFonts w:hint="eastAsia"/>
          <w:b/>
          <w:bCs/>
          <w:sz w:val="56"/>
          <w:szCs w:val="72"/>
          <w:highlight w:val="yellow"/>
        </w:rPr>
        <w:t>声の種類とは</w:t>
      </w:r>
    </w:p>
    <w:p w14:paraId="3EBA7BB3" w14:textId="13284697" w:rsidR="00301C63" w:rsidRDefault="00301C63" w:rsidP="00BD4DDB">
      <w:pPr>
        <w:jc w:val="center"/>
        <w:rPr>
          <w:b/>
          <w:bCs/>
          <w:sz w:val="56"/>
          <w:szCs w:val="72"/>
        </w:rPr>
      </w:pPr>
    </w:p>
    <w:p w14:paraId="0B28CA0D" w14:textId="22F75C4E" w:rsidR="00301C63" w:rsidRPr="00BD4DDB" w:rsidRDefault="00301C63" w:rsidP="00BD4DDB">
      <w:pPr>
        <w:jc w:val="center"/>
        <w:rPr>
          <w:rFonts w:hint="eastAsia"/>
          <w:b/>
          <w:bCs/>
          <w:sz w:val="56"/>
          <w:szCs w:val="72"/>
        </w:rPr>
      </w:pPr>
      <w:r>
        <w:rPr>
          <w:rFonts w:hint="eastAsia"/>
          <w:b/>
          <w:bCs/>
          <w:sz w:val="56"/>
          <w:szCs w:val="72"/>
          <w:highlight w:val="yellow"/>
        </w:rPr>
        <w:t>大きく分けたら2つ</w:t>
      </w:r>
    </w:p>
    <w:p w14:paraId="6B8768E6" w14:textId="7C637848" w:rsidR="00BD4DDB" w:rsidRDefault="00BD4DDB" w:rsidP="00301C63">
      <w:pPr>
        <w:pStyle w:val="a3"/>
        <w:ind w:leftChars="0" w:left="360"/>
        <w:rPr>
          <w:rFonts w:hint="eastAsia"/>
        </w:rPr>
      </w:pPr>
    </w:p>
    <w:p w14:paraId="34F8955D" w14:textId="3F86D079" w:rsidR="00BD4DDB" w:rsidRDefault="00BD4DDB" w:rsidP="00301C63">
      <w:pPr>
        <w:rPr>
          <w:rFonts w:hint="eastAsia"/>
        </w:rPr>
      </w:pPr>
    </w:p>
    <w:p w14:paraId="31F89AEF" w14:textId="295C88A9" w:rsidR="00BD4DDB" w:rsidRDefault="00BD4DDB" w:rsidP="00BD4DDB">
      <w:pPr>
        <w:pStyle w:val="a3"/>
        <w:ind w:leftChars="0" w:left="360"/>
      </w:pPr>
    </w:p>
    <w:p w14:paraId="5DF379F5" w14:textId="00FB2908" w:rsidR="00BD4DDB" w:rsidRPr="00C3373D" w:rsidRDefault="00301C63" w:rsidP="00BD4DDB">
      <w:pPr>
        <w:pStyle w:val="a3"/>
        <w:ind w:leftChars="0" w:left="360"/>
        <w:rPr>
          <w:b/>
          <w:bCs/>
          <w:sz w:val="36"/>
          <w:szCs w:val="40"/>
        </w:rPr>
      </w:pPr>
      <w:r w:rsidRPr="00C3373D">
        <w:rPr>
          <w:rFonts w:hint="eastAsia"/>
          <w:b/>
          <w:bCs/>
          <w:sz w:val="36"/>
          <w:szCs w:val="40"/>
        </w:rPr>
        <w:t>高い声にむいているのは？</w:t>
      </w:r>
    </w:p>
    <w:p w14:paraId="3E61CE9B" w14:textId="493FDAB7" w:rsidR="00301C63" w:rsidRPr="00C3373D" w:rsidRDefault="00301C63" w:rsidP="00BD4DDB">
      <w:pPr>
        <w:pStyle w:val="a3"/>
        <w:ind w:leftChars="0" w:left="360"/>
        <w:rPr>
          <w:b/>
          <w:bCs/>
          <w:sz w:val="36"/>
          <w:szCs w:val="40"/>
        </w:rPr>
      </w:pPr>
    </w:p>
    <w:p w14:paraId="31B66B95" w14:textId="7D7BC4C5" w:rsidR="00301C63" w:rsidRDefault="00301C63" w:rsidP="00BD4DDB">
      <w:pPr>
        <w:pStyle w:val="a3"/>
        <w:ind w:leftChars="0" w:left="360"/>
        <w:rPr>
          <w:rFonts w:hint="eastAsia"/>
        </w:rPr>
      </w:pPr>
      <w:r w:rsidRPr="00C3373D">
        <w:rPr>
          <w:rFonts w:hint="eastAsia"/>
          <w:b/>
          <w:bCs/>
          <w:sz w:val="36"/>
          <w:szCs w:val="40"/>
        </w:rPr>
        <w:t>低く太い声に向いているのは？</w:t>
      </w:r>
    </w:p>
    <w:p w14:paraId="1450B863" w14:textId="757F171B" w:rsidR="0087111A" w:rsidRDefault="009560CC" w:rsidP="00301C63">
      <w:pPr>
        <w:pStyle w:val="a3"/>
        <w:ind w:leftChars="0" w:left="360"/>
        <w:rPr>
          <w:rFonts w:hint="eastAsia"/>
        </w:rPr>
      </w:pPr>
      <w:r>
        <w:rPr>
          <w:rFonts w:hint="eastAsia"/>
        </w:rPr>
        <w:t xml:space="preserve">　　　　　　　　　　　　　　　　　　　　　　　　　　　　　　　　　　　　　　　　　　　　　　　　　　　　　　</w:t>
      </w:r>
    </w:p>
    <w:p w14:paraId="5DC6DC8F" w14:textId="77777777" w:rsidR="0087111A" w:rsidRDefault="0087111A" w:rsidP="00BD4DDB">
      <w:pPr>
        <w:pStyle w:val="a3"/>
        <w:ind w:leftChars="0" w:left="360"/>
      </w:pPr>
    </w:p>
    <w:p w14:paraId="22DA1C81" w14:textId="77777777" w:rsidR="0087111A" w:rsidRDefault="0087111A" w:rsidP="00BD4DDB">
      <w:pPr>
        <w:pStyle w:val="a3"/>
        <w:ind w:leftChars="0" w:left="360"/>
      </w:pPr>
    </w:p>
    <w:p w14:paraId="02DDD0FC" w14:textId="12A6F50B" w:rsidR="0087111A" w:rsidRDefault="0087111A" w:rsidP="00BD4DDB">
      <w:pPr>
        <w:pStyle w:val="a3"/>
        <w:ind w:leftChars="0" w:left="360"/>
      </w:pPr>
    </w:p>
    <w:p w14:paraId="4FB19782" w14:textId="45F54B9B" w:rsidR="00762B8A" w:rsidRPr="00762B8A" w:rsidRDefault="00762B8A" w:rsidP="00762B8A">
      <w:pPr>
        <w:widowControl/>
        <w:pBdr>
          <w:bottom w:val="single" w:sz="18" w:space="0" w:color="BBBBBB"/>
        </w:pBdr>
        <w:shd w:val="clear" w:color="auto" w:fill="FFFFFF"/>
        <w:spacing w:after="150"/>
        <w:jc w:val="left"/>
        <w:outlineLvl w:val="1"/>
        <w:rPr>
          <w:rFonts w:ascii="游ゴシック" w:eastAsia="游ゴシック" w:hAnsi="游ゴシック" w:cs="ＭＳ Ｐゴシック"/>
          <w:b/>
          <w:bCs/>
          <w:color w:val="333333"/>
          <w:kern w:val="0"/>
          <w:sz w:val="45"/>
          <w:szCs w:val="45"/>
        </w:rPr>
      </w:pPr>
      <w:r w:rsidRPr="00762B8A">
        <w:rPr>
          <w:rFonts w:ascii="Arial" w:eastAsia="游ゴシック" w:hAnsi="Arial" w:cs="Arial"/>
          <w:b/>
          <w:bCs/>
          <w:color w:val="333333"/>
          <w:kern w:val="0"/>
          <w:sz w:val="30"/>
          <w:szCs w:val="30"/>
        </w:rPr>
        <w:t>声</w:t>
      </w:r>
      <w:r w:rsidR="0017343C">
        <w:rPr>
          <w:rFonts w:ascii="Arial" w:eastAsia="游ゴシック" w:hAnsi="Arial" w:cs="Arial" w:hint="eastAsia"/>
          <w:b/>
          <w:bCs/>
          <w:color w:val="333333"/>
          <w:kern w:val="0"/>
          <w:sz w:val="30"/>
          <w:szCs w:val="30"/>
        </w:rPr>
        <w:t>＝息だけど。。響きのいい声</w:t>
      </w:r>
      <w:r w:rsidRPr="00762B8A">
        <w:rPr>
          <w:rFonts w:ascii="Arial" w:eastAsia="游ゴシック" w:hAnsi="Arial" w:cs="Arial"/>
          <w:b/>
          <w:bCs/>
          <w:color w:val="333333"/>
          <w:kern w:val="0"/>
          <w:sz w:val="30"/>
          <w:szCs w:val="30"/>
        </w:rPr>
        <w:t>をつくるのはどこ？</w:t>
      </w:r>
      <w:r w:rsidR="0017343C">
        <w:rPr>
          <w:rFonts w:ascii="Arial" w:eastAsia="游ゴシック" w:hAnsi="Arial" w:cs="Arial" w:hint="eastAsia"/>
          <w:b/>
          <w:bCs/>
          <w:color w:val="333333"/>
          <w:kern w:val="0"/>
          <w:sz w:val="30"/>
          <w:szCs w:val="30"/>
        </w:rPr>
        <w:t>（中間音域以上）</w:t>
      </w:r>
    </w:p>
    <w:p w14:paraId="1D33CCDF" w14:textId="77777777" w:rsidR="00762B8A" w:rsidRPr="00762B8A" w:rsidRDefault="00762B8A" w:rsidP="00762B8A">
      <w:pPr>
        <w:widowControl/>
        <w:shd w:val="clear" w:color="auto" w:fill="FFFFFF"/>
        <w:jc w:val="left"/>
        <w:rPr>
          <w:rFonts w:ascii="游ゴシック" w:eastAsia="游ゴシック" w:hAnsi="游ゴシック" w:cs="ＭＳ Ｐゴシック" w:hint="eastAsia"/>
          <w:color w:val="333333"/>
          <w:kern w:val="0"/>
          <w:sz w:val="24"/>
          <w:szCs w:val="24"/>
        </w:rPr>
      </w:pPr>
      <w:r w:rsidRPr="00762B8A">
        <w:rPr>
          <w:rFonts w:ascii="游ゴシック" w:eastAsia="游ゴシック" w:hAnsi="游ゴシック" w:cs="ＭＳ Ｐゴシック" w:hint="eastAsia"/>
          <w:color w:val="333333"/>
          <w:kern w:val="0"/>
          <w:sz w:val="24"/>
          <w:szCs w:val="24"/>
        </w:rPr>
        <w:t> </w:t>
      </w:r>
    </w:p>
    <w:p w14:paraId="6747516A" w14:textId="134BA582" w:rsidR="00762B8A" w:rsidRPr="00762B8A" w:rsidRDefault="00762B8A" w:rsidP="00762B8A">
      <w:pPr>
        <w:widowControl/>
        <w:shd w:val="clear" w:color="auto" w:fill="FFFFFF"/>
        <w:jc w:val="left"/>
        <w:rPr>
          <w:rFonts w:ascii="游ゴシック" w:eastAsia="游ゴシック" w:hAnsi="游ゴシック" w:cs="ＭＳ Ｐゴシック" w:hint="eastAsia"/>
          <w:color w:val="333333"/>
          <w:kern w:val="0"/>
          <w:sz w:val="160"/>
          <w:szCs w:val="160"/>
        </w:rPr>
      </w:pPr>
      <w:r w:rsidRPr="00762B8A">
        <w:rPr>
          <w:rFonts w:ascii="Arial" w:eastAsia="游ゴシック" w:hAnsi="Arial" w:cs="Arial"/>
          <w:b/>
          <w:bCs/>
          <w:color w:val="F01A6C"/>
          <w:kern w:val="0"/>
          <w:sz w:val="160"/>
          <w:szCs w:val="160"/>
        </w:rPr>
        <w:t>咽頭と軟口蓋</w:t>
      </w:r>
    </w:p>
    <w:p w14:paraId="360B3782" w14:textId="77777777" w:rsidR="00762B8A" w:rsidRPr="00762B8A" w:rsidRDefault="00762B8A" w:rsidP="00762B8A">
      <w:pPr>
        <w:widowControl/>
        <w:shd w:val="clear" w:color="auto" w:fill="FFFFFF"/>
        <w:jc w:val="left"/>
        <w:rPr>
          <w:rFonts w:ascii="游ゴシック" w:eastAsia="游ゴシック" w:hAnsi="游ゴシック" w:cs="ＭＳ Ｐゴシック" w:hint="eastAsia"/>
          <w:color w:val="333333"/>
          <w:kern w:val="0"/>
          <w:sz w:val="24"/>
          <w:szCs w:val="24"/>
        </w:rPr>
      </w:pPr>
      <w:r w:rsidRPr="00762B8A">
        <w:rPr>
          <w:rFonts w:ascii="游ゴシック" w:eastAsia="游ゴシック" w:hAnsi="游ゴシック" w:cs="ＭＳ Ｐゴシック" w:hint="eastAsia"/>
          <w:color w:val="333333"/>
          <w:kern w:val="0"/>
          <w:sz w:val="24"/>
          <w:szCs w:val="24"/>
        </w:rPr>
        <w:t> </w:t>
      </w:r>
    </w:p>
    <w:p w14:paraId="675D548F" w14:textId="44A44CF8" w:rsidR="00762B8A" w:rsidRPr="00762B8A" w:rsidRDefault="00762B8A" w:rsidP="00762B8A">
      <w:pPr>
        <w:widowControl/>
        <w:shd w:val="clear" w:color="auto" w:fill="FFFFFF"/>
        <w:jc w:val="left"/>
        <w:rPr>
          <w:rFonts w:ascii="游ゴシック" w:eastAsia="游ゴシック" w:hAnsi="游ゴシック" w:cs="ＭＳ Ｐゴシック" w:hint="eastAsia"/>
          <w:color w:val="333333"/>
          <w:kern w:val="0"/>
          <w:sz w:val="24"/>
          <w:szCs w:val="24"/>
        </w:rPr>
      </w:pPr>
      <w:r w:rsidRPr="00762B8A">
        <w:rPr>
          <w:rFonts w:ascii="Arial" w:eastAsia="游ゴシック" w:hAnsi="Arial" w:cs="Arial"/>
          <w:color w:val="333333"/>
          <w:kern w:val="0"/>
          <w:sz w:val="24"/>
          <w:szCs w:val="24"/>
        </w:rPr>
        <w:lastRenderedPageBreak/>
        <w:t>咽頭とというのは、</w:t>
      </w:r>
      <w:r w:rsidRPr="00762B8A">
        <w:rPr>
          <w:rFonts w:ascii="Arial" w:eastAsia="游ゴシック" w:hAnsi="Arial" w:cs="Arial"/>
          <w:b/>
          <w:bCs/>
          <w:color w:val="333333"/>
          <w:kern w:val="0"/>
          <w:sz w:val="24"/>
          <w:szCs w:val="24"/>
        </w:rPr>
        <w:t>声帯から喉頭蓋</w:t>
      </w:r>
      <w:r w:rsidRPr="00762B8A">
        <w:rPr>
          <w:rFonts w:ascii="Arial" w:eastAsia="游ゴシック" w:hAnsi="Arial" w:cs="Arial"/>
          <w:color w:val="333333"/>
          <w:kern w:val="0"/>
          <w:sz w:val="24"/>
          <w:szCs w:val="24"/>
        </w:rPr>
        <w:t>という部分の間で、</w:t>
      </w:r>
      <w:r w:rsidRPr="00762B8A">
        <w:rPr>
          <w:rFonts w:ascii="Arial" w:eastAsia="游ゴシック" w:hAnsi="Arial" w:cs="Arial"/>
          <w:b/>
          <w:bCs/>
          <w:color w:val="333333"/>
          <w:kern w:val="0"/>
          <w:sz w:val="24"/>
          <w:szCs w:val="24"/>
        </w:rPr>
        <w:t>咽頭共鳴腔</w:t>
      </w:r>
      <w:r w:rsidRPr="00762B8A">
        <w:rPr>
          <w:rFonts w:ascii="Arial" w:eastAsia="游ゴシック" w:hAnsi="Arial" w:cs="Arial"/>
          <w:color w:val="333333"/>
          <w:kern w:val="0"/>
          <w:sz w:val="24"/>
          <w:szCs w:val="24"/>
        </w:rPr>
        <w:t>と</w:t>
      </w:r>
      <w:r w:rsidR="0017343C">
        <w:rPr>
          <w:rFonts w:ascii="Arial" w:eastAsia="游ゴシック" w:hAnsi="Arial" w:cs="Arial" w:hint="eastAsia"/>
          <w:color w:val="333333"/>
          <w:kern w:val="0"/>
          <w:sz w:val="24"/>
          <w:szCs w:val="24"/>
        </w:rPr>
        <w:t>いう。</w:t>
      </w:r>
      <w:r w:rsidRPr="00762B8A">
        <w:rPr>
          <w:rFonts w:ascii="Arial" w:eastAsia="游ゴシック" w:hAnsi="Arial" w:cs="Arial"/>
          <w:noProof/>
          <w:color w:val="333333"/>
          <w:kern w:val="0"/>
          <w:sz w:val="24"/>
          <w:szCs w:val="24"/>
        </w:rPr>
        <w:drawing>
          <wp:inline distT="0" distB="0" distL="0" distR="0" wp14:anchorId="5172E01A" wp14:editId="3F0C14B8">
            <wp:extent cx="2143125" cy="28575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4C64C8A9" w14:textId="185329A7" w:rsidR="00762B8A" w:rsidRPr="00762B8A" w:rsidRDefault="00762B8A" w:rsidP="00762B8A">
      <w:pPr>
        <w:widowControl/>
        <w:shd w:val="clear" w:color="auto" w:fill="FFFFFF"/>
        <w:spacing w:after="480" w:line="450" w:lineRule="atLeast"/>
        <w:jc w:val="left"/>
        <w:rPr>
          <w:rFonts w:ascii="游ゴシック" w:eastAsia="游ゴシック" w:hAnsi="游ゴシック" w:cs="ＭＳ Ｐゴシック" w:hint="eastAsia"/>
          <w:color w:val="505050"/>
          <w:spacing w:val="15"/>
          <w:kern w:val="0"/>
          <w:sz w:val="24"/>
          <w:szCs w:val="24"/>
        </w:rPr>
      </w:pPr>
      <w:r w:rsidRPr="00762B8A">
        <w:rPr>
          <w:rFonts w:ascii="Arial" w:eastAsia="游ゴシック" w:hAnsi="Arial" w:cs="Arial"/>
          <w:color w:val="505050"/>
          <w:spacing w:val="15"/>
          <w:kern w:val="0"/>
          <w:sz w:val="24"/>
          <w:szCs w:val="24"/>
        </w:rPr>
        <w:t>咽頭共鳴腔は、フォルマントと言って、ここの周波数を上げると遠くに響く声にな</w:t>
      </w:r>
      <w:r w:rsidR="0017343C">
        <w:rPr>
          <w:rFonts w:ascii="Arial" w:eastAsia="游ゴシック" w:hAnsi="Arial" w:cs="Arial" w:hint="eastAsia"/>
          <w:color w:val="505050"/>
          <w:spacing w:val="15"/>
          <w:kern w:val="0"/>
          <w:sz w:val="24"/>
          <w:szCs w:val="24"/>
        </w:rPr>
        <w:t>る。</w:t>
      </w:r>
      <w:r w:rsidRPr="00762B8A">
        <w:rPr>
          <w:rFonts w:ascii="Arial" w:eastAsia="游ゴシック" w:hAnsi="Arial" w:cs="Arial"/>
          <w:color w:val="505050"/>
          <w:spacing w:val="15"/>
          <w:kern w:val="0"/>
          <w:sz w:val="24"/>
          <w:szCs w:val="24"/>
        </w:rPr>
        <w:br/>
      </w:r>
      <w:r w:rsidRPr="00762B8A">
        <w:rPr>
          <w:rFonts w:ascii="Arial" w:eastAsia="游ゴシック" w:hAnsi="Arial" w:cs="Arial"/>
          <w:color w:val="505050"/>
          <w:spacing w:val="15"/>
          <w:kern w:val="0"/>
          <w:sz w:val="24"/>
          <w:szCs w:val="24"/>
        </w:rPr>
        <w:br/>
      </w:r>
      <w:r w:rsidRPr="00762B8A">
        <w:rPr>
          <w:rFonts w:ascii="Arial" w:eastAsia="游ゴシック" w:hAnsi="Arial" w:cs="Arial"/>
          <w:color w:val="505050"/>
          <w:spacing w:val="15"/>
          <w:kern w:val="0"/>
          <w:sz w:val="24"/>
          <w:szCs w:val="24"/>
        </w:rPr>
        <w:t>またこの咽頭のスペースが広いと、喉が開いたという感覚にな</w:t>
      </w:r>
      <w:r w:rsidR="0017343C">
        <w:rPr>
          <w:rFonts w:ascii="Arial" w:eastAsia="游ゴシック" w:hAnsi="Arial" w:cs="Arial" w:hint="eastAsia"/>
          <w:color w:val="505050"/>
          <w:spacing w:val="15"/>
          <w:kern w:val="0"/>
          <w:sz w:val="24"/>
          <w:szCs w:val="24"/>
        </w:rPr>
        <w:t>る。</w:t>
      </w:r>
      <w:r w:rsidRPr="00762B8A">
        <w:rPr>
          <w:rFonts w:ascii="Arial" w:eastAsia="游ゴシック" w:hAnsi="Arial" w:cs="Arial"/>
          <w:color w:val="505050"/>
          <w:spacing w:val="15"/>
          <w:kern w:val="0"/>
          <w:sz w:val="24"/>
          <w:szCs w:val="24"/>
        </w:rPr>
        <w:br/>
      </w:r>
      <w:r w:rsidRPr="00762B8A">
        <w:rPr>
          <w:rFonts w:ascii="Arial" w:eastAsia="游ゴシック" w:hAnsi="Arial" w:cs="Arial"/>
          <w:b/>
          <w:bCs/>
          <w:color w:val="F01A6C"/>
          <w:spacing w:val="15"/>
          <w:kern w:val="0"/>
          <w:sz w:val="24"/>
          <w:szCs w:val="24"/>
        </w:rPr>
        <w:t>舌</w:t>
      </w:r>
      <w:r w:rsidR="0017343C">
        <w:rPr>
          <w:rFonts w:ascii="Arial" w:eastAsia="游ゴシック" w:hAnsi="Arial" w:cs="Arial" w:hint="eastAsia"/>
          <w:b/>
          <w:bCs/>
          <w:color w:val="F01A6C"/>
          <w:spacing w:val="15"/>
          <w:kern w:val="0"/>
          <w:sz w:val="24"/>
          <w:szCs w:val="24"/>
        </w:rPr>
        <w:t>根</w:t>
      </w:r>
      <w:r w:rsidRPr="00762B8A">
        <w:rPr>
          <w:rFonts w:ascii="Arial" w:eastAsia="游ゴシック" w:hAnsi="Arial" w:cs="Arial"/>
          <w:b/>
          <w:bCs/>
          <w:color w:val="F01A6C"/>
          <w:spacing w:val="15"/>
          <w:kern w:val="0"/>
          <w:sz w:val="24"/>
          <w:szCs w:val="24"/>
        </w:rPr>
        <w:t>を下げる</w:t>
      </w:r>
    </w:p>
    <w:p w14:paraId="1AD5AA4D" w14:textId="0DFE3D65" w:rsidR="00BD4DDB" w:rsidRPr="00762B8A" w:rsidRDefault="00D430AC" w:rsidP="00BD4DDB">
      <w:pPr>
        <w:pStyle w:val="a3"/>
        <w:ind w:leftChars="0" w:left="360"/>
      </w:pPr>
      <w:r>
        <w:rPr>
          <w:noProof/>
        </w:rPr>
        <w:drawing>
          <wp:inline distT="0" distB="0" distL="0" distR="0" wp14:anchorId="6D85F43A" wp14:editId="2F8919EE">
            <wp:extent cx="5238750" cy="1866900"/>
            <wp:effectExtent l="0" t="0" r="0" b="0"/>
            <wp:docPr id="11" name="図 1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形 が含まれている画像&#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238750" cy="1866900"/>
                    </a:xfrm>
                    <a:prstGeom prst="rect">
                      <a:avLst/>
                    </a:prstGeom>
                  </pic:spPr>
                </pic:pic>
              </a:graphicData>
            </a:graphic>
          </wp:inline>
        </w:drawing>
      </w:r>
    </w:p>
    <w:p w14:paraId="35410DCA" w14:textId="1BBADFDE" w:rsidR="00BD4DDB" w:rsidRDefault="00BD4DDB" w:rsidP="00BD4DDB">
      <w:pPr>
        <w:pStyle w:val="a3"/>
        <w:ind w:leftChars="0" w:left="360"/>
      </w:pPr>
    </w:p>
    <w:p w14:paraId="6B2B072F" w14:textId="6CBF9779" w:rsidR="00BD4DDB" w:rsidRDefault="00BD4DDB" w:rsidP="00BD4DDB">
      <w:pPr>
        <w:pStyle w:val="a3"/>
        <w:ind w:leftChars="0" w:left="360"/>
      </w:pPr>
    </w:p>
    <w:p w14:paraId="0D22F179" w14:textId="279E159F" w:rsidR="00BD4DDB" w:rsidRDefault="00BD4DDB" w:rsidP="00BD4DDB">
      <w:pPr>
        <w:pStyle w:val="a3"/>
        <w:ind w:leftChars="0" w:left="360"/>
      </w:pPr>
    </w:p>
    <w:p w14:paraId="76E5EFFD" w14:textId="6E34BFA8" w:rsidR="00BD4DDB" w:rsidRDefault="00BD4DDB" w:rsidP="00BD4DDB">
      <w:pPr>
        <w:pStyle w:val="a3"/>
        <w:ind w:leftChars="0" w:left="360"/>
      </w:pPr>
    </w:p>
    <w:p w14:paraId="78A98EE2" w14:textId="1BDB61E0" w:rsidR="00BD4DDB" w:rsidRDefault="00BD4DDB" w:rsidP="00BD4DDB">
      <w:pPr>
        <w:pStyle w:val="a3"/>
        <w:ind w:leftChars="0" w:left="360"/>
      </w:pPr>
    </w:p>
    <w:p w14:paraId="4A4685E6" w14:textId="0E8B92E3" w:rsidR="00BD4DDB" w:rsidRDefault="00BD4DDB" w:rsidP="00BD4DDB">
      <w:pPr>
        <w:pStyle w:val="a3"/>
        <w:ind w:leftChars="0" w:left="360"/>
      </w:pPr>
    </w:p>
    <w:p w14:paraId="1B8EC923" w14:textId="4FC6FFCF" w:rsidR="00BD4DDB" w:rsidRDefault="00BD4DDB" w:rsidP="00BD4DDB">
      <w:pPr>
        <w:pStyle w:val="a3"/>
        <w:ind w:leftChars="0" w:left="360"/>
      </w:pPr>
    </w:p>
    <w:p w14:paraId="2050759A" w14:textId="49BC60C6" w:rsidR="00BD4DDB" w:rsidRDefault="00BD4DDB" w:rsidP="00BD4DDB">
      <w:pPr>
        <w:pStyle w:val="a3"/>
        <w:ind w:leftChars="0" w:left="360"/>
      </w:pPr>
    </w:p>
    <w:p w14:paraId="5C5C35DB" w14:textId="5142BD54" w:rsidR="00713197" w:rsidRDefault="00713197" w:rsidP="00C42E64">
      <w:pPr>
        <w:rPr>
          <w:rFonts w:hint="eastAsia"/>
        </w:rPr>
      </w:pPr>
    </w:p>
    <w:tbl>
      <w:tblPr>
        <w:tblStyle w:val="a6"/>
        <w:tblW w:w="0" w:type="auto"/>
        <w:tblLook w:val="04A0" w:firstRow="1" w:lastRow="0" w:firstColumn="1" w:lastColumn="0" w:noHBand="0" w:noVBand="1"/>
      </w:tblPr>
      <w:tblGrid>
        <w:gridCol w:w="10456"/>
      </w:tblGrid>
      <w:tr w:rsidR="006A0BFB" w:rsidRPr="006A0BFB" w14:paraId="26F9B6C1" w14:textId="77777777" w:rsidTr="006A0BFB">
        <w:tc>
          <w:tcPr>
            <w:tcW w:w="10456" w:type="dxa"/>
          </w:tcPr>
          <w:p w14:paraId="43797E93" w14:textId="6F4B50FE" w:rsidR="006A0BFB" w:rsidRPr="006A0BFB" w:rsidRDefault="006A0BFB" w:rsidP="00BB1F31">
            <w:pPr>
              <w:rPr>
                <w:rFonts w:ascii="HGPｺﾞｼｯｸM" w:eastAsia="HGPｺﾞｼｯｸM" w:hint="eastAsia"/>
                <w:b/>
                <w:bCs/>
                <w:sz w:val="36"/>
                <w:szCs w:val="40"/>
              </w:rPr>
            </w:pPr>
            <w:r w:rsidRPr="006A0BFB">
              <w:rPr>
                <w:rFonts w:ascii="HGPｺﾞｼｯｸM" w:eastAsia="HGPｺﾞｼｯｸM" w:hint="eastAsia"/>
                <w:b/>
                <w:bCs/>
                <w:outline/>
                <w:color w:val="ED7D31" w:themeColor="accent2"/>
                <w:sz w:val="72"/>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声区</w:t>
            </w:r>
            <w:r w:rsidRPr="006A0BFB">
              <w:rPr>
                <w:rFonts w:ascii="HGPｺﾞｼｯｸM" w:eastAsia="HGPｺﾞｼｯｸM" w:hint="eastAsia"/>
                <w:b/>
                <w:bCs/>
                <w:sz w:val="36"/>
                <w:szCs w:val="40"/>
              </w:rPr>
              <w:t xml:space="preserve">（響かせる場所）　　　　　　　　　　　</w:t>
            </w:r>
            <w:r w:rsidRPr="006A0BFB">
              <w:rPr>
                <w:rFonts w:ascii="HGPｺﾞｼｯｸM" w:eastAsia="HGPｺﾞｼｯｸM" w:hint="eastAsia"/>
                <w:b/>
                <w:bCs/>
                <w:outline/>
                <w:color w:val="ED7D31" w:themeColor="accent2"/>
                <w:sz w:val="72"/>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声種</w:t>
            </w:r>
            <w:r>
              <w:rPr>
                <w:rFonts w:ascii="HGPｺﾞｼｯｸM" w:eastAsia="HGPｺﾞｼｯｸM" w:hint="eastAsia"/>
                <w:b/>
                <w:bCs/>
                <w:outline/>
                <w:color w:val="ED7D31" w:themeColor="accent2"/>
                <w:sz w:val="72"/>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6A0BFB">
              <w:rPr>
                <w:rFonts w:ascii="HGPｺﾞｼｯｸM" w:eastAsia="HGPｺﾞｼｯｸM" w:hint="eastAsia"/>
                <w:b/>
                <w:bCs/>
                <w:sz w:val="36"/>
                <w:szCs w:val="40"/>
              </w:rPr>
              <w:t>声の種類</w:t>
            </w:r>
          </w:p>
        </w:tc>
      </w:tr>
      <w:tr w:rsidR="006A0BFB" w:rsidRPr="006A0BFB" w14:paraId="688341EB" w14:textId="77777777" w:rsidTr="006A0BFB">
        <w:tc>
          <w:tcPr>
            <w:tcW w:w="10456" w:type="dxa"/>
          </w:tcPr>
          <w:p w14:paraId="54E4CC6D" w14:textId="4C9B0FF4" w:rsidR="006A0BFB" w:rsidRPr="006A0BFB" w:rsidRDefault="006A0BFB" w:rsidP="00BB1F31">
            <w:pPr>
              <w:rPr>
                <w:rFonts w:ascii="HGPｺﾞｼｯｸM" w:eastAsia="HGPｺﾞｼｯｸM" w:hint="eastAsia"/>
                <w:b/>
                <w:bCs/>
                <w:sz w:val="36"/>
                <w:szCs w:val="40"/>
              </w:rPr>
            </w:pPr>
            <w:r w:rsidRPr="006A0BFB">
              <w:rPr>
                <w:rFonts w:ascii="HGPｺﾞｼｯｸM" w:eastAsia="HGPｺﾞｼｯｸM" w:hint="eastAsia"/>
                <w:b/>
                <w:bCs/>
                <w:noProof/>
                <w:sz w:val="52"/>
                <w:szCs w:val="56"/>
                <w:shd w:val="pct15" w:color="auto" w:fill="FFFFFF"/>
              </w:rPr>
              <mc:AlternateContent>
                <mc:Choice Requires="wps">
                  <w:drawing>
                    <wp:anchor distT="0" distB="0" distL="114300" distR="114300" simplePos="0" relativeHeight="251659264" behindDoc="0" locked="0" layoutInCell="1" allowOverlap="1" wp14:anchorId="6400D0CB" wp14:editId="64BE8054">
                      <wp:simplePos x="0" y="0"/>
                      <wp:positionH relativeFrom="column">
                        <wp:posOffset>2442845</wp:posOffset>
                      </wp:positionH>
                      <wp:positionV relativeFrom="paragraph">
                        <wp:posOffset>15875</wp:posOffset>
                      </wp:positionV>
                      <wp:extent cx="914400" cy="476250"/>
                      <wp:effectExtent l="0" t="19050" r="0" b="38100"/>
                      <wp:wrapNone/>
                      <wp:docPr id="2" name="等号否定 2"/>
                      <wp:cNvGraphicFramePr/>
                      <a:graphic xmlns:a="http://schemas.openxmlformats.org/drawingml/2006/main">
                        <a:graphicData uri="http://schemas.microsoft.com/office/word/2010/wordprocessingShape">
                          <wps:wsp>
                            <wps:cNvSpPr/>
                            <wps:spPr>
                              <a:xfrm>
                                <a:off x="0" y="0"/>
                                <a:ext cx="914400" cy="47625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7F6763" id="等号否定 2" o:spid="_x0000_s1026" style="position:absolute;left:0;text-align:left;margin-left:192.35pt;margin-top:1.25pt;width:1in;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" path="m121204,98108r327357,l484269,,589528,38311,567764,98108r225432,l793196,210122r-266202,l506609,266129r286587,l793196,378143r-327357,l430131,476250,324872,437939r21764,-59796l121204,378143r,-112014l387406,266129r20385,-56007l121204,210122r,-112014xe" fillcolor="#4472c4 [3204]" strokecolor="#1f3763 [1604]" strokeweight="1pt">
                      <v:stroke joinstyle="miter"/>
                      <v:path arrowok="t" o:connecttype="custom" o:connectlocs="121204,98108;448561,98108;484269,0;589528,38311;567764,98108;793196,98108;793196,210122;526994,210122;506609,266129;793196,266129;793196,378143;465839,378143;430131,476250;324872,437939;346636,378143;121204,378143;121204,266129;387406,266129;407791,210122;121204,210122;121204,98108" o:connectangles="0,0,0,0,0,0,0,0,0,0,0,0,0,0,0,0,0,0,0,0,0"/>
                    </v:shape>
                  </w:pict>
                </mc:Fallback>
              </mc:AlternateContent>
            </w:r>
            <w:r w:rsidRPr="006A0BFB">
              <w:rPr>
                <w:rFonts w:ascii="HGPｺﾞｼｯｸM" w:eastAsia="HGPｺﾞｼｯｸM" w:hint="eastAsia"/>
                <w:b/>
                <w:bCs/>
                <w:sz w:val="52"/>
                <w:szCs w:val="56"/>
                <w:shd w:val="pct15" w:color="auto" w:fill="FFFFFF"/>
              </w:rPr>
              <w:t>頭声</w:t>
            </w:r>
            <w:r w:rsidRPr="006A0BFB">
              <w:rPr>
                <w:rFonts w:ascii="HGPｺﾞｼｯｸM" w:eastAsia="HGPｺﾞｼｯｸM" w:hint="eastAsia"/>
                <w:b/>
                <w:bCs/>
                <w:sz w:val="36"/>
                <w:szCs w:val="40"/>
              </w:rPr>
              <w:t xml:space="preserve">　（頭蓋骨共鳴）　　　　　　　　　　　</w:t>
            </w:r>
            <w:r>
              <w:rPr>
                <w:rFonts w:ascii="HGPｺﾞｼｯｸM" w:eastAsia="HGPｺﾞｼｯｸM" w:hint="eastAsia"/>
                <w:b/>
                <w:bCs/>
                <w:sz w:val="36"/>
                <w:szCs w:val="40"/>
              </w:rPr>
              <w:t xml:space="preserve">　　　　</w:t>
            </w:r>
            <w:r w:rsidRPr="006A0BFB">
              <w:rPr>
                <w:rFonts w:ascii="HGPｺﾞｼｯｸM" w:eastAsia="HGPｺﾞｼｯｸM" w:hint="eastAsia"/>
                <w:b/>
                <w:bCs/>
                <w:sz w:val="36"/>
                <w:szCs w:val="40"/>
              </w:rPr>
              <w:t>裏声</w:t>
            </w:r>
          </w:p>
        </w:tc>
      </w:tr>
      <w:tr w:rsidR="006A0BFB" w:rsidRPr="006A0BFB" w14:paraId="173DEFB3" w14:textId="77777777" w:rsidTr="006A0BFB">
        <w:tc>
          <w:tcPr>
            <w:tcW w:w="10456" w:type="dxa"/>
          </w:tcPr>
          <w:p w14:paraId="0E84C9C9" w14:textId="77777777" w:rsidR="006A0BFB" w:rsidRPr="006A0BFB" w:rsidRDefault="006A0BFB" w:rsidP="00BB1F31">
            <w:pPr>
              <w:rPr>
                <w:rFonts w:ascii="HGPｺﾞｼｯｸM" w:eastAsia="HGPｺﾞｼｯｸM" w:hint="eastAsia"/>
                <w:b/>
                <w:bCs/>
                <w:sz w:val="36"/>
                <w:szCs w:val="40"/>
              </w:rPr>
            </w:pPr>
            <w:r w:rsidRPr="006A0BFB">
              <w:rPr>
                <w:rFonts w:ascii="HGPｺﾞｼｯｸM" w:eastAsia="HGPｺﾞｼｯｸM" w:hint="eastAsia"/>
                <w:b/>
                <w:bCs/>
                <w:sz w:val="36"/>
                <w:szCs w:val="40"/>
              </w:rPr>
              <w:t>（ヘッドボイス）</w:t>
            </w:r>
          </w:p>
        </w:tc>
      </w:tr>
      <w:tr w:rsidR="006A0BFB" w:rsidRPr="006A0BFB" w14:paraId="23141D46" w14:textId="77777777" w:rsidTr="006A0BFB">
        <w:tc>
          <w:tcPr>
            <w:tcW w:w="10456" w:type="dxa"/>
          </w:tcPr>
          <w:p w14:paraId="3E216B09" w14:textId="77777777" w:rsidR="006A0BFB" w:rsidRPr="006A0BFB" w:rsidRDefault="006A0BFB" w:rsidP="00BB1F31">
            <w:pPr>
              <w:rPr>
                <w:rFonts w:ascii="HGPｺﾞｼｯｸM" w:eastAsia="HGPｺﾞｼｯｸM" w:hint="eastAsia"/>
                <w:b/>
                <w:bCs/>
                <w:sz w:val="36"/>
                <w:szCs w:val="40"/>
              </w:rPr>
            </w:pPr>
          </w:p>
        </w:tc>
      </w:tr>
      <w:tr w:rsidR="006A0BFB" w:rsidRPr="006A0BFB" w14:paraId="6FD51290" w14:textId="77777777" w:rsidTr="006A0BFB">
        <w:tc>
          <w:tcPr>
            <w:tcW w:w="10456" w:type="dxa"/>
          </w:tcPr>
          <w:p w14:paraId="55B3DA93" w14:textId="77777777" w:rsidR="006A0BFB" w:rsidRPr="006A0BFB" w:rsidRDefault="006A0BFB" w:rsidP="00BB1F31">
            <w:pPr>
              <w:rPr>
                <w:rFonts w:ascii="HGPｺﾞｼｯｸM" w:eastAsia="HGPｺﾞｼｯｸM" w:hint="eastAsia"/>
                <w:b/>
                <w:bCs/>
                <w:sz w:val="36"/>
                <w:szCs w:val="40"/>
              </w:rPr>
            </w:pPr>
          </w:p>
        </w:tc>
      </w:tr>
      <w:tr w:rsidR="006A0BFB" w:rsidRPr="006A0BFB" w14:paraId="241DB59D" w14:textId="77777777" w:rsidTr="006A0BFB">
        <w:tc>
          <w:tcPr>
            <w:tcW w:w="10456" w:type="dxa"/>
          </w:tcPr>
          <w:p w14:paraId="5C36245C" w14:textId="77777777" w:rsidR="006A0BFB" w:rsidRPr="006A0BFB" w:rsidRDefault="006A0BFB" w:rsidP="00BB1F31">
            <w:pPr>
              <w:rPr>
                <w:rFonts w:ascii="HGPｺﾞｼｯｸM" w:eastAsia="HGPｺﾞｼｯｸM" w:hint="eastAsia"/>
                <w:b/>
                <w:bCs/>
                <w:sz w:val="36"/>
                <w:szCs w:val="40"/>
              </w:rPr>
            </w:pPr>
            <w:r w:rsidRPr="006A0BFB">
              <w:rPr>
                <w:rFonts w:ascii="HGPｺﾞｼｯｸM" w:eastAsia="HGPｺﾞｼｯｸM" w:hint="eastAsia"/>
                <w:sz w:val="52"/>
                <w:szCs w:val="56"/>
                <w:shd w:val="pct15" w:color="auto" w:fill="FFFFFF"/>
              </w:rPr>
              <w:t>中声</w:t>
            </w:r>
            <w:r w:rsidRPr="006A0BFB">
              <w:rPr>
                <w:rFonts w:ascii="HGPｺﾞｼｯｸM" w:eastAsia="HGPｺﾞｼｯｸM" w:hint="eastAsia"/>
                <w:sz w:val="52"/>
                <w:szCs w:val="56"/>
              </w:rPr>
              <w:t xml:space="preserve">　</w:t>
            </w:r>
            <w:r w:rsidRPr="006A0BFB">
              <w:rPr>
                <w:rFonts w:ascii="HGPｺﾞｼｯｸM" w:eastAsia="HGPｺﾞｼｯｸM" w:hint="eastAsia"/>
                <w:b/>
                <w:bCs/>
                <w:sz w:val="36"/>
                <w:szCs w:val="40"/>
              </w:rPr>
              <w:t>（鼻腔共鳴）</w:t>
            </w:r>
          </w:p>
        </w:tc>
      </w:tr>
      <w:tr w:rsidR="006A0BFB" w:rsidRPr="006A0BFB" w14:paraId="3165CDE3" w14:textId="77777777" w:rsidTr="006A0BFB">
        <w:tc>
          <w:tcPr>
            <w:tcW w:w="10456" w:type="dxa"/>
          </w:tcPr>
          <w:p w14:paraId="22CD19DC" w14:textId="01C791A1" w:rsidR="006A0BFB" w:rsidRPr="006A0BFB" w:rsidRDefault="006A0BFB" w:rsidP="00BB1F31">
            <w:pPr>
              <w:rPr>
                <w:rFonts w:ascii="HGPｺﾞｼｯｸM" w:eastAsia="HGPｺﾞｼｯｸM" w:hint="eastAsia"/>
                <w:b/>
                <w:bCs/>
                <w:sz w:val="36"/>
                <w:szCs w:val="40"/>
              </w:rPr>
            </w:pPr>
            <w:r w:rsidRPr="006A0BFB">
              <w:rPr>
                <w:rFonts w:ascii="HGPｺﾞｼｯｸM" w:eastAsia="HGPｺﾞｼｯｸM" w:hint="eastAsia"/>
                <w:b/>
                <w:bCs/>
                <w:sz w:val="36"/>
                <w:szCs w:val="40"/>
              </w:rPr>
              <w:t xml:space="preserve">（ミドルボイス）　　　　　　　　　</w:t>
            </w:r>
            <w:r>
              <w:rPr>
                <w:rFonts w:ascii="HGPｺﾞｼｯｸM" w:eastAsia="HGPｺﾞｼｯｸM"/>
                <w:b/>
                <w:bCs/>
                <w:noProof/>
                <w:sz w:val="36"/>
                <w:szCs w:val="40"/>
              </w:rPr>
              <w:drawing>
                <wp:inline distT="0" distB="0" distL="0" distR="0" wp14:anchorId="238AAAED" wp14:editId="5304FF6B">
                  <wp:extent cx="694690" cy="49974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499745"/>
                          </a:xfrm>
                          <a:prstGeom prst="rect">
                            <a:avLst/>
                          </a:prstGeom>
                          <a:noFill/>
                          <a:ln>
                            <a:noFill/>
                          </a:ln>
                        </pic:spPr>
                      </pic:pic>
                    </a:graphicData>
                  </a:graphic>
                </wp:inline>
              </w:drawing>
            </w:r>
            <w:r w:rsidRPr="006A0BFB">
              <w:rPr>
                <w:rFonts w:ascii="HGPｺﾞｼｯｸM" w:eastAsia="HGPｺﾞｼｯｸM" w:hint="eastAsia"/>
                <w:b/>
                <w:bCs/>
                <w:sz w:val="36"/>
                <w:szCs w:val="40"/>
              </w:rPr>
              <w:t xml:space="preserve">　　　　</w:t>
            </w:r>
            <w:r>
              <w:rPr>
                <w:rFonts w:ascii="HGPｺﾞｼｯｸM" w:eastAsia="HGPｺﾞｼｯｸM" w:hint="eastAsia"/>
                <w:b/>
                <w:bCs/>
                <w:sz w:val="36"/>
                <w:szCs w:val="40"/>
              </w:rPr>
              <w:t xml:space="preserve">　　　</w:t>
            </w:r>
            <w:r w:rsidRPr="006A0BFB">
              <w:rPr>
                <w:rFonts w:ascii="HGPｺﾞｼｯｸM" w:eastAsia="HGPｺﾞｼｯｸM" w:hint="eastAsia"/>
                <w:b/>
                <w:bCs/>
                <w:sz w:val="36"/>
                <w:szCs w:val="40"/>
              </w:rPr>
              <w:t>MIX voice</w:t>
            </w:r>
          </w:p>
        </w:tc>
      </w:tr>
      <w:tr w:rsidR="006A0BFB" w:rsidRPr="006A0BFB" w14:paraId="51605F47" w14:textId="77777777" w:rsidTr="006A0BFB">
        <w:tc>
          <w:tcPr>
            <w:tcW w:w="10456" w:type="dxa"/>
          </w:tcPr>
          <w:p w14:paraId="29984373" w14:textId="77777777" w:rsidR="006A0BFB" w:rsidRPr="006A0BFB" w:rsidRDefault="006A0BFB" w:rsidP="00BB1F31">
            <w:pPr>
              <w:rPr>
                <w:rFonts w:ascii="HGPｺﾞｼｯｸM" w:eastAsia="HGPｺﾞｼｯｸM" w:hint="eastAsia"/>
                <w:b/>
                <w:bCs/>
                <w:sz w:val="36"/>
                <w:szCs w:val="40"/>
              </w:rPr>
            </w:pPr>
          </w:p>
        </w:tc>
      </w:tr>
      <w:tr w:rsidR="006A0BFB" w:rsidRPr="006A0BFB" w14:paraId="5DA6DA64" w14:textId="77777777" w:rsidTr="006A0BFB">
        <w:tc>
          <w:tcPr>
            <w:tcW w:w="10456" w:type="dxa"/>
          </w:tcPr>
          <w:p w14:paraId="79341216" w14:textId="77777777" w:rsidR="006A0BFB" w:rsidRPr="006A0BFB" w:rsidRDefault="006A0BFB" w:rsidP="00BB1F31">
            <w:pPr>
              <w:rPr>
                <w:rFonts w:ascii="HGPｺﾞｼｯｸM" w:eastAsia="HGPｺﾞｼｯｸM" w:hint="eastAsia"/>
                <w:b/>
                <w:bCs/>
                <w:sz w:val="36"/>
                <w:szCs w:val="40"/>
              </w:rPr>
            </w:pPr>
          </w:p>
        </w:tc>
      </w:tr>
      <w:tr w:rsidR="006A0BFB" w:rsidRPr="006A0BFB" w14:paraId="72ADADE0" w14:textId="77777777" w:rsidTr="006A0BFB">
        <w:tc>
          <w:tcPr>
            <w:tcW w:w="10456" w:type="dxa"/>
          </w:tcPr>
          <w:p w14:paraId="651506AB" w14:textId="77777777" w:rsidR="006A0BFB" w:rsidRPr="006A0BFB" w:rsidRDefault="006A0BFB" w:rsidP="00BB1F31">
            <w:pPr>
              <w:rPr>
                <w:rFonts w:ascii="HGPｺﾞｼｯｸM" w:eastAsia="HGPｺﾞｼｯｸM" w:hint="eastAsia"/>
                <w:b/>
                <w:bCs/>
                <w:sz w:val="36"/>
                <w:szCs w:val="40"/>
              </w:rPr>
            </w:pPr>
            <w:r w:rsidRPr="006A0BFB">
              <w:rPr>
                <w:rFonts w:ascii="HGPｺﾞｼｯｸM" w:eastAsia="HGPｺﾞｼｯｸM" w:hint="eastAsia"/>
                <w:b/>
                <w:bCs/>
                <w:sz w:val="52"/>
                <w:szCs w:val="56"/>
                <w:shd w:val="pct15" w:color="auto" w:fill="FFFFFF"/>
              </w:rPr>
              <w:t>胸声</w:t>
            </w:r>
            <w:r w:rsidRPr="006A0BFB">
              <w:rPr>
                <w:rFonts w:ascii="HGPｺﾞｼｯｸM" w:eastAsia="HGPｺﾞｼｯｸM" w:hint="eastAsia"/>
                <w:b/>
                <w:bCs/>
                <w:sz w:val="36"/>
                <w:szCs w:val="40"/>
              </w:rPr>
              <w:t xml:space="preserve">　（胸部共鳴）</w:t>
            </w:r>
          </w:p>
        </w:tc>
      </w:tr>
      <w:tr w:rsidR="006A0BFB" w:rsidRPr="006A0BFB" w14:paraId="3B72B876" w14:textId="77777777" w:rsidTr="006A0BFB">
        <w:tc>
          <w:tcPr>
            <w:tcW w:w="10456" w:type="dxa"/>
          </w:tcPr>
          <w:p w14:paraId="0BF46FD3" w14:textId="0D425863" w:rsidR="006A0BFB" w:rsidRPr="006A0BFB" w:rsidRDefault="006A0BFB" w:rsidP="00BB1F31">
            <w:pPr>
              <w:rPr>
                <w:rFonts w:ascii="HGPｺﾞｼｯｸM" w:eastAsia="HGPｺﾞｼｯｸM" w:hint="eastAsia"/>
                <w:b/>
                <w:bCs/>
                <w:sz w:val="36"/>
                <w:szCs w:val="40"/>
              </w:rPr>
            </w:pPr>
            <w:r w:rsidRPr="006A0BFB">
              <w:rPr>
                <w:rFonts w:ascii="HGPｺﾞｼｯｸM" w:eastAsia="HGPｺﾞｼｯｸM" w:hint="eastAsia"/>
                <w:b/>
                <w:bCs/>
                <w:sz w:val="36"/>
                <w:szCs w:val="40"/>
              </w:rPr>
              <w:t xml:space="preserve">（チェストボイス）　　　　　　　　</w:t>
            </w:r>
            <w:r>
              <w:rPr>
                <w:rFonts w:ascii="HGPｺﾞｼｯｸM" w:eastAsia="HGPｺﾞｼｯｸM"/>
                <w:b/>
                <w:bCs/>
                <w:noProof/>
                <w:sz w:val="36"/>
                <w:szCs w:val="40"/>
              </w:rPr>
              <w:drawing>
                <wp:inline distT="0" distB="0" distL="0" distR="0" wp14:anchorId="11510AD9" wp14:editId="7255D43F">
                  <wp:extent cx="694690" cy="4997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499745"/>
                          </a:xfrm>
                          <a:prstGeom prst="rect">
                            <a:avLst/>
                          </a:prstGeom>
                          <a:noFill/>
                          <a:ln>
                            <a:noFill/>
                          </a:ln>
                        </pic:spPr>
                      </pic:pic>
                    </a:graphicData>
                  </a:graphic>
                </wp:inline>
              </w:drawing>
            </w:r>
            <w:r w:rsidRPr="006A0BFB">
              <w:rPr>
                <w:rFonts w:ascii="HGPｺﾞｼｯｸM" w:eastAsia="HGPｺﾞｼｯｸM" w:hint="eastAsia"/>
                <w:b/>
                <w:bCs/>
                <w:sz w:val="36"/>
                <w:szCs w:val="40"/>
              </w:rPr>
              <w:t xml:space="preserve">　　</w:t>
            </w:r>
            <w:r>
              <w:rPr>
                <w:rFonts w:ascii="HGPｺﾞｼｯｸM" w:eastAsia="HGPｺﾞｼｯｸM" w:hint="eastAsia"/>
                <w:b/>
                <w:bCs/>
                <w:sz w:val="36"/>
                <w:szCs w:val="40"/>
              </w:rPr>
              <w:t xml:space="preserve">　　　　　</w:t>
            </w:r>
            <w:r w:rsidRPr="006A0BFB">
              <w:rPr>
                <w:rFonts w:ascii="HGPｺﾞｼｯｸM" w:eastAsia="HGPｺﾞｼｯｸM" w:hint="eastAsia"/>
                <w:b/>
                <w:bCs/>
                <w:sz w:val="36"/>
                <w:szCs w:val="40"/>
              </w:rPr>
              <w:t>表声</w:t>
            </w:r>
          </w:p>
        </w:tc>
      </w:tr>
    </w:tbl>
    <w:p w14:paraId="24C9AC67" w14:textId="77777777" w:rsidR="006365A8" w:rsidRDefault="006365A8" w:rsidP="00C42E64">
      <w:pPr>
        <w:rPr>
          <w:rFonts w:hint="eastAsia"/>
        </w:rPr>
      </w:pPr>
    </w:p>
    <w:p w14:paraId="3C2C2456" w14:textId="3C623F43" w:rsidR="006365A8" w:rsidRDefault="00D430AC" w:rsidP="00C42E64">
      <w:pPr>
        <w:pStyle w:val="a3"/>
        <w:ind w:leftChars="0" w:left="360"/>
        <w:jc w:val="center"/>
      </w:pPr>
      <w:r>
        <w:rPr>
          <w:noProof/>
        </w:rPr>
        <w:drawing>
          <wp:inline distT="0" distB="0" distL="0" distR="0" wp14:anchorId="2021C30F" wp14:editId="6B92D580">
            <wp:extent cx="5459594" cy="3057372"/>
            <wp:effectExtent l="0" t="0" r="8255" b="0"/>
            <wp:docPr id="12" name="図 12"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543505" cy="3104362"/>
                    </a:xfrm>
                    <a:prstGeom prst="rect">
                      <a:avLst/>
                    </a:prstGeom>
                  </pic:spPr>
                </pic:pic>
              </a:graphicData>
            </a:graphic>
          </wp:inline>
        </w:drawing>
      </w:r>
    </w:p>
    <w:p w14:paraId="192A5949" w14:textId="541CFC7C" w:rsidR="006365A8" w:rsidRDefault="006365A8" w:rsidP="00C42E64">
      <w:pPr>
        <w:rPr>
          <w:rFonts w:hint="eastAsia"/>
        </w:rPr>
      </w:pPr>
    </w:p>
    <w:p w14:paraId="617485DE" w14:textId="77777777" w:rsidR="006365A8" w:rsidRDefault="006365A8" w:rsidP="002C6474">
      <w:pPr>
        <w:pStyle w:val="a3"/>
        <w:ind w:leftChars="0" w:left="360"/>
      </w:pPr>
    </w:p>
    <w:p w14:paraId="1C7FD7DD" w14:textId="7E672176" w:rsidR="006365A8" w:rsidRDefault="006365A8" w:rsidP="002C6474">
      <w:pPr>
        <w:pStyle w:val="a3"/>
        <w:ind w:leftChars="0" w:left="360"/>
      </w:pPr>
    </w:p>
    <w:p w14:paraId="4D598AEF" w14:textId="33C7634B" w:rsidR="0087111A" w:rsidRPr="00350BD7" w:rsidRDefault="006A0BFB" w:rsidP="00350BD7">
      <w:pPr>
        <w:pStyle w:val="a3"/>
        <w:ind w:leftChars="0" w:left="360"/>
        <w:jc w:val="center"/>
        <w:rPr>
          <w:rFonts w:ascii="HG創英角ﾎﾟｯﾌﾟ体" w:eastAsia="HG創英角ﾎﾟｯﾌﾟ体" w:hAnsi="HG創英角ﾎﾟｯﾌﾟ体"/>
          <w:outline/>
          <w:color w:val="5B9BD5" w:themeColor="accent5"/>
          <w:sz w:val="96"/>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創英角ﾎﾟｯﾌﾟ体" w:eastAsia="HG創英角ﾎﾟｯﾌﾟ体" w:hAnsi="HG創英角ﾎﾟｯﾌﾟ体"/>
          <w:outline/>
          <w:noProof/>
          <w:color w:val="FFFFFF"/>
          <w:sz w:val="96"/>
          <w:szCs w:val="144"/>
        </w:rPr>
        <w:drawing>
          <wp:inline distT="0" distB="0" distL="0" distR="0" wp14:anchorId="03390399" wp14:editId="356779C5">
            <wp:extent cx="5086107" cy="6492902"/>
            <wp:effectExtent l="0" t="0" r="635" b="3175"/>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115168" cy="6530001"/>
                    </a:xfrm>
                    <a:prstGeom prst="rect">
                      <a:avLst/>
                    </a:prstGeom>
                  </pic:spPr>
                </pic:pic>
              </a:graphicData>
            </a:graphic>
          </wp:inline>
        </w:drawing>
      </w:r>
    </w:p>
    <w:p w14:paraId="28177B1A" w14:textId="13655B9E" w:rsidR="00350BD7" w:rsidRDefault="00350BD7" w:rsidP="00762B8A"/>
    <w:p w14:paraId="32788335" w14:textId="162B9796" w:rsidR="00762B8A" w:rsidRDefault="00C42E64" w:rsidP="00C42E64">
      <w:pPr>
        <w:jc w:val="center"/>
      </w:pPr>
      <w:r>
        <w:rPr>
          <w:noProof/>
        </w:rPr>
        <w:drawing>
          <wp:inline distT="0" distB="0" distL="0" distR="0" wp14:anchorId="21631243" wp14:editId="4BB59ACB">
            <wp:extent cx="4000500" cy="1809750"/>
            <wp:effectExtent l="0" t="0" r="0" b="0"/>
            <wp:docPr id="13" name="図 1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000500" cy="1809750"/>
                    </a:xfrm>
                    <a:prstGeom prst="rect">
                      <a:avLst/>
                    </a:prstGeom>
                  </pic:spPr>
                </pic:pic>
              </a:graphicData>
            </a:graphic>
          </wp:inline>
        </w:drawing>
      </w:r>
    </w:p>
    <w:p w14:paraId="5C137B8A" w14:textId="72773F49" w:rsidR="00762B8A" w:rsidRDefault="00762B8A" w:rsidP="00762B8A"/>
    <w:p w14:paraId="19171F94" w14:textId="4F33526C" w:rsidR="006365A8" w:rsidRDefault="006365A8" w:rsidP="00C42E64">
      <w:pPr>
        <w:rPr>
          <w:rFonts w:hint="eastAsia"/>
        </w:rPr>
      </w:pPr>
    </w:p>
    <w:p w14:paraId="0CBEB2D7" w14:textId="77777777" w:rsidR="006365A8" w:rsidRDefault="006365A8" w:rsidP="002C6474">
      <w:pPr>
        <w:pStyle w:val="a3"/>
        <w:ind w:leftChars="0" w:left="360"/>
      </w:pPr>
    </w:p>
    <w:p w14:paraId="049AF6AB" w14:textId="26AAF582" w:rsidR="0087111A" w:rsidRPr="00350BD7" w:rsidRDefault="0017343C" w:rsidP="00350BD7">
      <w:pPr>
        <w:pStyle w:val="a3"/>
        <w:ind w:leftChars="0" w:left="360"/>
        <w:jc w:val="center"/>
      </w:pPr>
      <w:r>
        <w:rPr>
          <w:noProof/>
        </w:rPr>
        <w:drawing>
          <wp:inline distT="0" distB="0" distL="0" distR="0" wp14:anchorId="07993387" wp14:editId="27271638">
            <wp:extent cx="6645910" cy="2962275"/>
            <wp:effectExtent l="0" t="0" r="2540" b="9525"/>
            <wp:docPr id="8" name="図 8"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645910" cy="2962275"/>
                    </a:xfrm>
                    <a:prstGeom prst="rect">
                      <a:avLst/>
                    </a:prstGeom>
                  </pic:spPr>
                </pic:pic>
              </a:graphicData>
            </a:graphic>
          </wp:inline>
        </w:drawing>
      </w:r>
    </w:p>
    <w:p w14:paraId="7C4F4B64" w14:textId="3A389200" w:rsidR="009339F2" w:rsidRDefault="00D430AC" w:rsidP="009339F2">
      <w:pPr>
        <w:jc w:val="center"/>
        <w:rPr>
          <w:b/>
          <w:bCs/>
          <w:sz w:val="56"/>
          <w:szCs w:val="72"/>
          <w:highlight w:val="yellow"/>
        </w:rPr>
      </w:pPr>
      <w:r>
        <w:rPr>
          <w:b/>
          <w:bCs/>
          <w:noProof/>
          <w:sz w:val="56"/>
          <w:szCs w:val="72"/>
        </w:rPr>
        <w:drawing>
          <wp:inline distT="0" distB="0" distL="0" distR="0" wp14:anchorId="2745D7A1" wp14:editId="01917257">
            <wp:extent cx="5334000" cy="5495925"/>
            <wp:effectExtent l="0" t="0" r="0" b="9525"/>
            <wp:docPr id="9" name="図 9" descr="音楽, ピアノ,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音楽, ピアノ, 挿絵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334748" cy="5496696"/>
                    </a:xfrm>
                    <a:prstGeom prst="rect">
                      <a:avLst/>
                    </a:prstGeom>
                  </pic:spPr>
                </pic:pic>
              </a:graphicData>
            </a:graphic>
          </wp:inline>
        </w:drawing>
      </w:r>
    </w:p>
    <w:p w14:paraId="1E6E6171" w14:textId="77777777" w:rsidR="009560CC" w:rsidRPr="009339F2" w:rsidRDefault="009560CC" w:rsidP="00350BD7">
      <w:pPr>
        <w:rPr>
          <w:b/>
          <w:bCs/>
          <w:sz w:val="56"/>
          <w:szCs w:val="72"/>
          <w:highlight w:val="yellow"/>
        </w:rPr>
      </w:pPr>
    </w:p>
    <w:p w14:paraId="21B0EBBD" w14:textId="15E4F852" w:rsidR="004C6579" w:rsidRPr="00BD4DDB" w:rsidRDefault="004C6579" w:rsidP="004C6579">
      <w:pPr>
        <w:jc w:val="center"/>
        <w:rPr>
          <w:b/>
          <w:bCs/>
          <w:sz w:val="56"/>
          <w:szCs w:val="72"/>
        </w:rPr>
      </w:pPr>
      <w:r>
        <w:rPr>
          <w:b/>
          <w:bCs/>
          <w:sz w:val="56"/>
          <w:szCs w:val="72"/>
          <w:highlight w:val="yellow"/>
        </w:rPr>
        <w:lastRenderedPageBreak/>
        <w:t>P</w:t>
      </w:r>
      <w:r>
        <w:rPr>
          <w:rFonts w:hint="eastAsia"/>
          <w:b/>
          <w:bCs/>
          <w:sz w:val="56"/>
          <w:szCs w:val="72"/>
          <w:highlight w:val="yellow"/>
        </w:rPr>
        <w:t>ractice</w:t>
      </w:r>
    </w:p>
    <w:p w14:paraId="1B506AFC" w14:textId="22BD7449" w:rsidR="004C6579" w:rsidRDefault="00C42E64" w:rsidP="004C6579">
      <w:pPr>
        <w:pStyle w:val="a3"/>
        <w:ind w:leftChars="0" w:left="360"/>
      </w:pPr>
      <w:r>
        <w:rPr>
          <w:rFonts w:hint="eastAsia"/>
          <w:b/>
          <w:bCs/>
          <w:sz w:val="72"/>
          <w:szCs w:val="96"/>
        </w:rPr>
        <w:t>Dレ</w:t>
      </w:r>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7724F74C" w14:textId="77777777" w:rsidR="004C6579" w:rsidRDefault="004C6579" w:rsidP="004C6579">
      <w:pPr>
        <w:pStyle w:val="a3"/>
        <w:ind w:leftChars="0" w:left="360"/>
      </w:pPr>
    </w:p>
    <w:p w14:paraId="60300FD3" w14:textId="285C5F26" w:rsidR="004C6579" w:rsidRDefault="001153DB" w:rsidP="004C6579">
      <w:pPr>
        <w:pStyle w:val="a3"/>
        <w:ind w:leftChars="0" w:left="360"/>
      </w:pPr>
      <w:r>
        <w:rPr>
          <w:rFonts w:hint="eastAsia"/>
          <w:b/>
          <w:bCs/>
          <w:sz w:val="72"/>
          <w:szCs w:val="96"/>
        </w:rPr>
        <w:t>F</w:t>
      </w:r>
      <w:r w:rsidR="00C42E64">
        <w:rPr>
          <w:rFonts w:hint="eastAsia"/>
          <w:b/>
          <w:bCs/>
          <w:sz w:val="72"/>
          <w:szCs w:val="96"/>
        </w:rPr>
        <w:t>＃</w:t>
      </w:r>
      <w:r>
        <w:rPr>
          <w:rFonts w:hint="eastAsia"/>
          <w:b/>
          <w:bCs/>
          <w:sz w:val="72"/>
          <w:szCs w:val="96"/>
        </w:rPr>
        <w:t>ファ</w:t>
      </w:r>
      <w:r w:rsidR="00C42E64">
        <w:rPr>
          <w:rFonts w:hint="eastAsia"/>
          <w:b/>
          <w:bCs/>
          <w:sz w:val="72"/>
          <w:szCs w:val="96"/>
        </w:rPr>
        <w:t>＃</w:t>
      </w:r>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2EDBFD2D" w14:textId="77777777" w:rsidR="004C6579" w:rsidRDefault="004C6579" w:rsidP="004C6579"/>
    <w:p w14:paraId="488C73ED" w14:textId="32E6DC03" w:rsidR="004C6579" w:rsidRPr="00BD4DDB" w:rsidRDefault="00C42E64" w:rsidP="004C6579">
      <w:pPr>
        <w:pStyle w:val="a3"/>
        <w:ind w:leftChars="0" w:left="360"/>
      </w:pPr>
      <w:r>
        <w:rPr>
          <w:rFonts w:hint="eastAsia"/>
          <w:b/>
          <w:bCs/>
          <w:sz w:val="72"/>
          <w:szCs w:val="96"/>
        </w:rPr>
        <w:t>Aラ</w:t>
      </w:r>
      <w:r w:rsidR="004C6579" w:rsidRPr="00BD4DDB">
        <w:rPr>
          <w:rFonts w:hint="eastAsia"/>
          <w:b/>
          <w:bCs/>
          <w:sz w:val="52"/>
          <w:szCs w:val="56"/>
        </w:rPr>
        <w:t xml:space="preserve">　</w:t>
      </w:r>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4F481700" w14:textId="77777777" w:rsidR="004C6579" w:rsidRDefault="004C6579" w:rsidP="004C6579">
      <w:pPr>
        <w:pStyle w:val="a3"/>
      </w:pPr>
    </w:p>
    <w:p w14:paraId="1BA734EB" w14:textId="77D803D4" w:rsidR="004C6579" w:rsidRDefault="00DF263F" w:rsidP="004C6579">
      <w:pPr>
        <w:pStyle w:val="a3"/>
        <w:ind w:leftChars="0" w:left="360"/>
      </w:pPr>
      <w:hyperlink r:id="rId13" w:history="1">
        <w:r w:rsidR="004C6579" w:rsidRPr="006048B4">
          <w:rPr>
            <w:rStyle w:val="a4"/>
          </w:rPr>
          <w:t>http://www.piano-c.com/pianoChord_CMa.html</w:t>
        </w:r>
      </w:hyperlink>
    </w:p>
    <w:p w14:paraId="7B0D14A8" w14:textId="77777777" w:rsidR="00071026" w:rsidRDefault="00071026" w:rsidP="009339F2">
      <w:pPr>
        <w:widowControl/>
        <w:shd w:val="clear" w:color="auto" w:fill="FFFFFF"/>
        <w:jc w:val="left"/>
        <w:rPr>
          <w:rFonts w:ascii="ＭＳ Ｐゴシック" w:eastAsia="ＭＳ Ｐゴシック" w:hAnsi="ＭＳ Ｐゴシック" w:cs="ＭＳ Ｐゴシック" w:hint="eastAsia"/>
          <w:b/>
          <w:bCs/>
          <w:color w:val="222222"/>
          <w:kern w:val="0"/>
          <w:szCs w:val="21"/>
        </w:rPr>
      </w:pPr>
    </w:p>
    <w:p w14:paraId="62A704FE" w14:textId="655801C6" w:rsidR="009339F2" w:rsidRPr="009560CC" w:rsidRDefault="009339F2" w:rsidP="009339F2">
      <w:pPr>
        <w:widowControl/>
        <w:shd w:val="clear" w:color="auto" w:fill="FFFFFF"/>
        <w:jc w:val="left"/>
        <w:rPr>
          <w:rFonts w:ascii="ＭＳ Ｐゴシック" w:eastAsia="ＭＳ Ｐゴシック" w:hAnsi="ＭＳ Ｐゴシック" w:cs="ＭＳ Ｐゴシック"/>
          <w:color w:val="222222"/>
          <w:kern w:val="0"/>
          <w:szCs w:val="21"/>
        </w:rPr>
      </w:pPr>
    </w:p>
    <w:p w14:paraId="7118BCF3" w14:textId="23C8165F" w:rsidR="004C6579" w:rsidRDefault="004C6579" w:rsidP="004C6579">
      <w:pPr>
        <w:jc w:val="center"/>
        <w:rPr>
          <w:b/>
          <w:bCs/>
          <w:sz w:val="56"/>
          <w:szCs w:val="72"/>
          <w:highlight w:val="yellow"/>
        </w:rPr>
      </w:pPr>
      <w:r w:rsidRPr="009339F2">
        <w:rPr>
          <w:rFonts w:hint="eastAsia"/>
          <w:b/>
          <w:bCs/>
          <w:sz w:val="56"/>
          <w:szCs w:val="72"/>
          <w:highlight w:val="yellow"/>
        </w:rPr>
        <w:t>支えて</w:t>
      </w:r>
      <w:r>
        <w:rPr>
          <w:rFonts w:hint="eastAsia"/>
          <w:b/>
          <w:bCs/>
          <w:sz w:val="56"/>
          <w:szCs w:val="72"/>
          <w:highlight w:val="yellow"/>
        </w:rPr>
        <w:t>同時に</w:t>
      </w:r>
      <w:r w:rsidRPr="009339F2">
        <w:rPr>
          <w:rFonts w:hint="eastAsia"/>
          <w:b/>
          <w:bCs/>
          <w:sz w:val="56"/>
          <w:szCs w:val="72"/>
          <w:highlight w:val="yellow"/>
        </w:rPr>
        <w:t>発声（　　　　　　　）</w:t>
      </w:r>
    </w:p>
    <w:p w14:paraId="5D159CA1" w14:textId="5D932AFE" w:rsidR="004C6579" w:rsidRDefault="004C6579" w:rsidP="004C6579">
      <w:pPr>
        <w:jc w:val="center"/>
        <w:rPr>
          <w:b/>
          <w:bCs/>
          <w:sz w:val="56"/>
          <w:szCs w:val="72"/>
          <w:highlight w:val="yellow"/>
        </w:rPr>
      </w:pPr>
    </w:p>
    <w:p w14:paraId="71E52C2F" w14:textId="7FDD0613" w:rsidR="00C42E64" w:rsidRDefault="00C42E64" w:rsidP="004C6579">
      <w:pPr>
        <w:jc w:val="center"/>
        <w:rPr>
          <w:b/>
          <w:bCs/>
          <w:sz w:val="56"/>
          <w:szCs w:val="72"/>
          <w:highlight w:val="yellow"/>
        </w:rPr>
      </w:pPr>
    </w:p>
    <w:p w14:paraId="5D3F029C" w14:textId="5553F050" w:rsidR="00C42E64" w:rsidRDefault="00C42E64" w:rsidP="004C6579">
      <w:pPr>
        <w:jc w:val="center"/>
        <w:rPr>
          <w:b/>
          <w:bCs/>
          <w:sz w:val="56"/>
          <w:szCs w:val="72"/>
          <w:highlight w:val="yellow"/>
        </w:rPr>
      </w:pPr>
    </w:p>
    <w:p w14:paraId="10371E82" w14:textId="2D9A14DB" w:rsidR="00C42E64" w:rsidRDefault="00C42E64" w:rsidP="004C6579">
      <w:pPr>
        <w:jc w:val="center"/>
        <w:rPr>
          <w:b/>
          <w:bCs/>
          <w:sz w:val="56"/>
          <w:szCs w:val="72"/>
          <w:highlight w:val="yellow"/>
        </w:rPr>
      </w:pPr>
    </w:p>
    <w:p w14:paraId="0B1ECECF" w14:textId="77777777" w:rsidR="00C42E64" w:rsidRPr="004C6579" w:rsidRDefault="00C42E64" w:rsidP="004C6579">
      <w:pPr>
        <w:jc w:val="center"/>
        <w:rPr>
          <w:rFonts w:hint="eastAsia"/>
          <w:b/>
          <w:bCs/>
          <w:sz w:val="56"/>
          <w:szCs w:val="72"/>
          <w:highlight w:val="yellow"/>
        </w:rPr>
      </w:pPr>
    </w:p>
    <w:p w14:paraId="587F6EAB" w14:textId="6E919055" w:rsidR="009339F2" w:rsidRPr="004C6579" w:rsidRDefault="004C6579" w:rsidP="004C6579">
      <w:pPr>
        <w:jc w:val="center"/>
        <w:rPr>
          <w:b/>
          <w:bCs/>
          <w:sz w:val="56"/>
          <w:szCs w:val="72"/>
        </w:rPr>
      </w:pPr>
      <w:r>
        <w:rPr>
          <w:b/>
          <w:bCs/>
          <w:sz w:val="56"/>
          <w:szCs w:val="72"/>
          <w:highlight w:val="yellow"/>
        </w:rPr>
        <w:lastRenderedPageBreak/>
        <w:t>P</w:t>
      </w:r>
      <w:r>
        <w:rPr>
          <w:rFonts w:hint="eastAsia"/>
          <w:b/>
          <w:bCs/>
          <w:sz w:val="56"/>
          <w:szCs w:val="72"/>
          <w:highlight w:val="yellow"/>
        </w:rPr>
        <w:t>ractice</w:t>
      </w:r>
    </w:p>
    <w:p w14:paraId="702A4971" w14:textId="4CDFDA35" w:rsidR="004C6579" w:rsidRDefault="00C42E64" w:rsidP="004C6579">
      <w:pPr>
        <w:pStyle w:val="a3"/>
        <w:ind w:leftChars="0" w:left="360"/>
      </w:pPr>
      <w:bookmarkStart w:id="0" w:name="_Hlk70782950"/>
      <w:r>
        <w:rPr>
          <w:rFonts w:hint="eastAsia"/>
          <w:b/>
          <w:bCs/>
          <w:sz w:val="72"/>
          <w:szCs w:val="96"/>
        </w:rPr>
        <w:t>Ｄレ</w:t>
      </w:r>
      <w:bookmarkEnd w:id="0"/>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21506352" w14:textId="77777777" w:rsidR="004C6579" w:rsidRDefault="004C6579" w:rsidP="004C6579">
      <w:pPr>
        <w:pStyle w:val="a3"/>
        <w:ind w:leftChars="0" w:left="360"/>
      </w:pPr>
    </w:p>
    <w:p w14:paraId="23FF1097" w14:textId="0A064415" w:rsidR="004C6579" w:rsidRDefault="001153DB" w:rsidP="004C6579">
      <w:pPr>
        <w:pStyle w:val="a3"/>
        <w:ind w:leftChars="0" w:left="360"/>
      </w:pPr>
      <w:bookmarkStart w:id="1" w:name="_Hlk70782920"/>
      <w:r>
        <w:rPr>
          <w:rFonts w:hint="eastAsia"/>
          <w:b/>
          <w:bCs/>
          <w:sz w:val="72"/>
          <w:szCs w:val="96"/>
        </w:rPr>
        <w:t>F</w:t>
      </w:r>
      <w:r w:rsidR="00C42E64">
        <w:rPr>
          <w:rFonts w:hint="eastAsia"/>
          <w:b/>
          <w:bCs/>
          <w:sz w:val="72"/>
          <w:szCs w:val="96"/>
        </w:rPr>
        <w:t>＃</w:t>
      </w:r>
      <w:r>
        <w:rPr>
          <w:rFonts w:hint="eastAsia"/>
          <w:b/>
          <w:bCs/>
          <w:sz w:val="72"/>
          <w:szCs w:val="96"/>
        </w:rPr>
        <w:t>ファ</w:t>
      </w:r>
      <w:r w:rsidR="00C42E64">
        <w:rPr>
          <w:rFonts w:hint="eastAsia"/>
          <w:b/>
          <w:bCs/>
          <w:sz w:val="72"/>
          <w:szCs w:val="96"/>
        </w:rPr>
        <w:t>＃</w:t>
      </w:r>
      <w:bookmarkEnd w:id="1"/>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0B2C357E" w14:textId="77777777" w:rsidR="004C6579" w:rsidRDefault="004C6579" w:rsidP="004C6579"/>
    <w:p w14:paraId="3A0CE4F0" w14:textId="45C6F03D" w:rsidR="004C6579" w:rsidRPr="00BD4DDB" w:rsidRDefault="00C42E64" w:rsidP="004C6579">
      <w:pPr>
        <w:pStyle w:val="a3"/>
        <w:ind w:leftChars="0" w:left="360"/>
      </w:pPr>
      <w:r>
        <w:rPr>
          <w:rFonts w:hint="eastAsia"/>
          <w:b/>
          <w:bCs/>
          <w:sz w:val="72"/>
          <w:szCs w:val="96"/>
        </w:rPr>
        <w:t>Ａラ</w:t>
      </w:r>
      <w:r w:rsidR="004C6579">
        <w:rPr>
          <w:rFonts w:hint="eastAsia"/>
        </w:rPr>
        <w:t>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1CFCD298" w14:textId="6EA62245" w:rsidR="004C6579" w:rsidRDefault="004C6579" w:rsidP="004C6579">
      <w:pPr>
        <w:pStyle w:val="a3"/>
        <w:ind w:leftChars="0" w:left="360"/>
      </w:pPr>
      <w:r>
        <w:rPr>
          <w:rFonts w:hint="eastAsia"/>
        </w:rPr>
        <w:t xml:space="preserve">　</w:t>
      </w:r>
      <w:r w:rsidR="00C42E64">
        <w:rPr>
          <w:rFonts w:hint="eastAsia"/>
          <w:b/>
          <w:bCs/>
          <w:sz w:val="72"/>
          <w:szCs w:val="96"/>
        </w:rPr>
        <w:t>F＃ファ＃</w:t>
      </w:r>
      <w:r>
        <w:rPr>
          <w:rFonts w:hint="eastAsia"/>
        </w:rPr>
        <w:t xml:space="preserve">　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2A27DD46" w14:textId="77777777" w:rsidR="004C6579" w:rsidRDefault="004C6579" w:rsidP="004C6579"/>
    <w:p w14:paraId="2843730D" w14:textId="5588CBA7" w:rsidR="004C6579" w:rsidRDefault="004C6579" w:rsidP="004C6579">
      <w:pPr>
        <w:pStyle w:val="a3"/>
        <w:ind w:leftChars="0" w:left="360"/>
      </w:pPr>
      <w:r>
        <w:rPr>
          <w:rFonts w:hint="eastAsia"/>
        </w:rPr>
        <w:t xml:space="preserve">　</w:t>
      </w:r>
      <w:r w:rsidR="00C42E64">
        <w:rPr>
          <w:rFonts w:hint="eastAsia"/>
          <w:b/>
          <w:bCs/>
          <w:sz w:val="72"/>
          <w:szCs w:val="96"/>
        </w:rPr>
        <w:t>Ｄレ</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4F70AD08" w14:textId="41BC642F" w:rsidR="009339F2" w:rsidRPr="00071026" w:rsidRDefault="00071026" w:rsidP="002C6474">
      <w:pPr>
        <w:pStyle w:val="a3"/>
        <w:ind w:leftChars="0" w:left="360"/>
        <w:jc w:val="center"/>
        <w:rPr>
          <w:b/>
          <w:bCs/>
          <w:sz w:val="48"/>
          <w:szCs w:val="52"/>
          <w:highlight w:val="yellow"/>
        </w:rPr>
      </w:pPr>
      <w:r w:rsidRPr="00071026">
        <w:rPr>
          <w:rFonts w:hint="eastAsia"/>
          <w:b/>
          <w:bCs/>
          <w:sz w:val="48"/>
          <w:szCs w:val="52"/>
          <w:highlight w:val="yellow"/>
        </w:rPr>
        <w:t>力加減を変えてみよう</w:t>
      </w:r>
    </w:p>
    <w:p w14:paraId="27EBFA2C" w14:textId="065CC398" w:rsidR="009339F2" w:rsidRDefault="00071026" w:rsidP="00071026">
      <w:pPr>
        <w:pStyle w:val="a3"/>
        <w:ind w:leftChars="0" w:left="360"/>
        <w:jc w:val="left"/>
        <w:rPr>
          <w:sz w:val="32"/>
          <w:szCs w:val="36"/>
        </w:rPr>
      </w:pPr>
      <w:r w:rsidRPr="00071026">
        <w:rPr>
          <w:rFonts w:hint="eastAsia"/>
          <w:b/>
          <w:bCs/>
          <w:sz w:val="28"/>
          <w:szCs w:val="32"/>
          <w:highlight w:val="yellow"/>
        </w:rPr>
        <w:t>小・中・大</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2FC84B8D" w14:textId="03FCB751" w:rsidR="00071026" w:rsidRPr="00C728FB" w:rsidRDefault="00C728FB" w:rsidP="00071026">
      <w:pPr>
        <w:pStyle w:val="a3"/>
        <w:ind w:leftChars="0" w:left="360"/>
        <w:jc w:val="left"/>
        <w:rPr>
          <w:b/>
          <w:bCs/>
          <w:sz w:val="22"/>
          <w:szCs w:val="24"/>
          <w:highlight w:val="yellow"/>
        </w:rPr>
      </w:pPr>
      <w:r w:rsidRPr="00C728FB">
        <w:rPr>
          <w:rFonts w:hint="eastAsia"/>
          <w:b/>
          <w:bCs/>
          <w:sz w:val="16"/>
          <w:szCs w:val="18"/>
          <w:highlight w:val="yellow"/>
        </w:rPr>
        <w:t>小・中・大・小・中</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0B1316C2" w14:textId="6E42598E" w:rsidR="00350BD7" w:rsidRPr="00C42E64" w:rsidRDefault="00C728FB" w:rsidP="00C42E64">
      <w:pPr>
        <w:pStyle w:val="a3"/>
        <w:ind w:leftChars="0" w:left="360"/>
        <w:jc w:val="left"/>
        <w:rPr>
          <w:rFonts w:hint="eastAsia"/>
          <w:b/>
          <w:bCs/>
          <w:sz w:val="24"/>
          <w:szCs w:val="28"/>
          <w:highlight w:val="yellow"/>
        </w:rPr>
      </w:pPr>
      <w:r w:rsidRPr="00C728FB">
        <w:rPr>
          <w:rFonts w:hint="eastAsia"/>
          <w:b/>
          <w:bCs/>
          <w:sz w:val="16"/>
          <w:szCs w:val="18"/>
          <w:highlight w:val="yellow"/>
        </w:rPr>
        <w:t>大・中・小・中・大</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737285DB" w14:textId="0B8620E4" w:rsidR="00350BD7" w:rsidRDefault="00350BD7" w:rsidP="006365A8">
      <w:pPr>
        <w:pStyle w:val="a3"/>
        <w:ind w:leftChars="0" w:left="360"/>
        <w:jc w:val="center"/>
        <w:rPr>
          <w:sz w:val="44"/>
          <w:szCs w:val="48"/>
        </w:rPr>
      </w:pPr>
    </w:p>
    <w:p w14:paraId="56AF7EAA" w14:textId="7A1ADF03" w:rsidR="00A67458" w:rsidRPr="00753F06" w:rsidRDefault="00753F06" w:rsidP="00753F06">
      <w:pPr>
        <w:widowControl/>
        <w:jc w:val="center"/>
        <w:rPr>
          <w:rFonts w:ascii="ＭＳ Ｐゴシック" w:eastAsia="ＭＳ Ｐゴシック" w:hAnsi="ＭＳ Ｐゴシック" w:cs="ＭＳ Ｐゴシック"/>
          <w:w w:val="200"/>
          <w:kern w:val="0"/>
          <w:sz w:val="72"/>
          <w:szCs w:val="72"/>
        </w:rPr>
      </w:pPr>
      <w:r>
        <w:rPr>
          <w:rFonts w:ascii="ＭＳ Ｐゴシック" w:eastAsia="ＭＳ Ｐゴシック" w:hAnsi="ＭＳ Ｐゴシック" w:cs="ＭＳ Ｐゴシック" w:hint="eastAsia"/>
          <w:w w:val="200"/>
          <w:kern w:val="0"/>
          <w:sz w:val="72"/>
          <w:szCs w:val="72"/>
        </w:rPr>
        <w:lastRenderedPageBreak/>
        <w:t>ちょっと</w:t>
      </w:r>
      <w:r w:rsidRPr="00753F06">
        <w:rPr>
          <w:rFonts w:ascii="ＭＳ Ｐゴシック" w:eastAsia="ＭＳ Ｐゴシック" w:hAnsi="ＭＳ Ｐゴシック" w:cs="ＭＳ Ｐゴシック" w:hint="eastAsia"/>
          <w:w w:val="200"/>
          <w:kern w:val="0"/>
          <w:sz w:val="72"/>
          <w:szCs w:val="72"/>
        </w:rPr>
        <w:t>ブレイク</w:t>
      </w:r>
    </w:p>
    <w:p w14:paraId="5DC698C4" w14:textId="77777777" w:rsidR="00753F06" w:rsidRDefault="00753F06" w:rsidP="00C42E64">
      <w:pPr>
        <w:widowControl/>
        <w:jc w:val="left"/>
        <w:rPr>
          <w:rFonts w:ascii="ＭＳ Ｐゴシック" w:eastAsia="ＭＳ Ｐゴシック" w:hAnsi="ＭＳ Ｐゴシック" w:cs="ＭＳ Ｐゴシック"/>
          <w:kern w:val="0"/>
          <w:sz w:val="24"/>
          <w:szCs w:val="24"/>
        </w:rPr>
      </w:pPr>
    </w:p>
    <w:p w14:paraId="1A6141F4" w14:textId="782C7D0F" w:rsidR="00C42E64" w:rsidRPr="00C42E64" w:rsidRDefault="00C42E64" w:rsidP="00C42E64">
      <w:pPr>
        <w:widowControl/>
        <w:jc w:val="left"/>
        <w:rPr>
          <w:rFonts w:ascii="ＭＳ Ｐゴシック" w:eastAsia="ＭＳ Ｐゴシック" w:hAnsi="ＭＳ Ｐゴシック" w:cs="ＭＳ Ｐゴシック"/>
          <w:b/>
          <w:bCs/>
          <w:kern w:val="0"/>
          <w:sz w:val="24"/>
          <w:szCs w:val="24"/>
        </w:rPr>
      </w:pPr>
      <w:r w:rsidRPr="00C42E64">
        <w:rPr>
          <w:rFonts w:ascii="ＭＳ Ｐゴシック" w:eastAsia="ＭＳ Ｐゴシック" w:hAnsi="ＭＳ Ｐゴシック" w:cs="ＭＳ Ｐゴシック"/>
          <w:b/>
          <w:bCs/>
          <w:kern w:val="0"/>
          <w:sz w:val="24"/>
          <w:szCs w:val="24"/>
        </w:rPr>
        <w:t>88％が不正解！「ドレミファソラシド」って何語だと思う？日本語じゃないよ！</w:t>
      </w:r>
    </w:p>
    <w:p w14:paraId="3FF98D78" w14:textId="77777777" w:rsidR="00753F06" w:rsidRDefault="00753F06" w:rsidP="00C42E64">
      <w:pPr>
        <w:widowControl/>
        <w:jc w:val="left"/>
        <w:rPr>
          <w:rFonts w:ascii="ＭＳ Ｐゴシック" w:eastAsia="ＭＳ Ｐゴシック" w:hAnsi="ＭＳ Ｐゴシック" w:cs="ＭＳ Ｐゴシック"/>
          <w:kern w:val="0"/>
          <w:sz w:val="24"/>
          <w:szCs w:val="24"/>
        </w:rPr>
      </w:pPr>
    </w:p>
    <w:p w14:paraId="35EBB37F" w14:textId="77777777" w:rsidR="00753F06" w:rsidRDefault="00753F06" w:rsidP="00C42E64">
      <w:pPr>
        <w:widowControl/>
        <w:jc w:val="left"/>
        <w:rPr>
          <w:rFonts w:ascii="ＭＳ Ｐゴシック" w:eastAsia="ＭＳ Ｐゴシック" w:hAnsi="ＭＳ Ｐゴシック" w:cs="ＭＳ Ｐゴシック"/>
          <w:kern w:val="0"/>
          <w:sz w:val="24"/>
          <w:szCs w:val="24"/>
        </w:rPr>
      </w:pPr>
    </w:p>
    <w:p w14:paraId="7E20AEAD" w14:textId="63B51B78"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みんな当たり前に使っている「ドレミファソラシド」、何語か知っていますか？</w:t>
      </w:r>
    </w:p>
    <w:p w14:paraId="46DA0B86" w14:textId="28C3AAD6"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drawing>
          <wp:inline distT="0" distB="0" distL="0" distR="0" wp14:anchorId="27DE0BD3" wp14:editId="26EB37AD">
            <wp:extent cx="4762500" cy="3190875"/>
            <wp:effectExtent l="0" t="0" r="0" b="9525"/>
            <wp:docPr id="16" name="図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p>
    <w:p w14:paraId="35F8E414"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2852A949"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ではまずは、アンケート結果から発表します！</w:t>
      </w:r>
    </w:p>
    <w:p w14:paraId="06351D14"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■ドレミファソラシド、何語が語源だと思いますか？</w:t>
      </w:r>
    </w:p>
    <w:p w14:paraId="3EA94DA6"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pict w14:anchorId="0C786643">
          <v:rect id="_x0000_i1029" style="width:0;height:0" o:hralign="center" o:hrstd="t" o:hr="t" fillcolor="#a0a0a0" stroked="f">
            <v:textbox inset="5.85pt,.7pt,5.85pt,.7pt"/>
          </v:rect>
        </w:pict>
      </w:r>
    </w:p>
    <w:p w14:paraId="0014BACA"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正解！　12％</w:t>
      </w:r>
    </w:p>
    <w:p w14:paraId="364E96EC"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不正解　88％</w:t>
      </w:r>
    </w:p>
    <w:p w14:paraId="0000B6C7"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3670A5A5"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なんと！約9割の人が不正解でした。なかなか難しい問題ですね。</w:t>
      </w:r>
    </w:p>
    <w:p w14:paraId="1A8F6B02"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不正解の中で多かった答えは</w:t>
      </w:r>
    </w:p>
    <w:p w14:paraId="0B08F89B"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1位　日本語</w:t>
      </w:r>
      <w:r w:rsidRPr="00C42E64">
        <w:rPr>
          <w:rFonts w:ascii="ＭＳ Ｐゴシック" w:eastAsia="ＭＳ Ｐゴシック" w:hAnsi="ＭＳ Ｐゴシック" w:cs="ＭＳ Ｐゴシック"/>
          <w:b/>
          <w:bCs/>
          <w:kern w:val="0"/>
          <w:sz w:val="24"/>
          <w:szCs w:val="24"/>
        </w:rPr>
        <w:br/>
        <w:t>2位　英語</w:t>
      </w:r>
      <w:r w:rsidRPr="00C42E64">
        <w:rPr>
          <w:rFonts w:ascii="ＭＳ Ｐゴシック" w:eastAsia="ＭＳ Ｐゴシック" w:hAnsi="ＭＳ Ｐゴシック" w:cs="ＭＳ Ｐゴシック"/>
          <w:b/>
          <w:bCs/>
          <w:kern w:val="0"/>
          <w:sz w:val="24"/>
          <w:szCs w:val="24"/>
        </w:rPr>
        <w:br/>
        <w:t>3位　ドイツ語</w:t>
      </w:r>
    </w:p>
    <w:p w14:paraId="723613B8"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となりました。</w:t>
      </w:r>
    </w:p>
    <w:p w14:paraId="1F9F69A4"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うーん、残念！　日本語でも、英語でも、ドイツ語でもないんですよね……。</w:t>
      </w:r>
    </w:p>
    <w:p w14:paraId="41A46C5B"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ちなみに、</w:t>
      </w:r>
      <w:r w:rsidRPr="00C42E64">
        <w:rPr>
          <w:rFonts w:ascii="ＭＳ Ｐゴシック" w:eastAsia="ＭＳ Ｐゴシック" w:hAnsi="ＭＳ Ｐゴシック" w:cs="ＭＳ Ｐゴシック"/>
          <w:b/>
          <w:bCs/>
          <w:kern w:val="0"/>
          <w:sz w:val="24"/>
          <w:szCs w:val="24"/>
        </w:rPr>
        <w:t>日本語</w:t>
      </w:r>
      <w:r w:rsidRPr="00C42E64">
        <w:rPr>
          <w:rFonts w:ascii="ＭＳ Ｐゴシック" w:eastAsia="ＭＳ Ｐゴシック" w:hAnsi="ＭＳ Ｐゴシック" w:cs="ＭＳ Ｐゴシック"/>
          <w:kern w:val="0"/>
          <w:sz w:val="24"/>
          <w:szCs w:val="24"/>
        </w:rPr>
        <w:t>では、</w:t>
      </w:r>
    </w:p>
    <w:p w14:paraId="5BDDA63D"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ハ　ニ　ホ　ヘ　ト　イ　ロ　ハ</w:t>
      </w:r>
    </w:p>
    <w:p w14:paraId="613F616D"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と言います。よく、「ハ長調」なんて聞いたことありませんか？　これは、ハ（＝ド）の長調という意味なんです。</w:t>
      </w:r>
    </w:p>
    <w:p w14:paraId="578988AF"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524D859A"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では</w:t>
      </w:r>
      <w:r w:rsidRPr="00C42E64">
        <w:rPr>
          <w:rFonts w:ascii="ＭＳ Ｐゴシック" w:eastAsia="ＭＳ Ｐゴシック" w:hAnsi="ＭＳ Ｐゴシック" w:cs="ＭＳ Ｐゴシック"/>
          <w:b/>
          <w:bCs/>
          <w:kern w:val="0"/>
          <w:sz w:val="24"/>
          <w:szCs w:val="24"/>
        </w:rPr>
        <w:t>英語</w:t>
      </w:r>
      <w:r w:rsidRPr="00C42E64">
        <w:rPr>
          <w:rFonts w:ascii="ＭＳ Ｐゴシック" w:eastAsia="ＭＳ Ｐゴシック" w:hAnsi="ＭＳ Ｐゴシック" w:cs="ＭＳ Ｐゴシック"/>
          <w:kern w:val="0"/>
          <w:sz w:val="24"/>
          <w:szCs w:val="24"/>
        </w:rPr>
        <w:t>では…</w:t>
      </w:r>
    </w:p>
    <w:p w14:paraId="030B5198"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lastRenderedPageBreak/>
        <w:t>C　D　E　F　G　A　B　C（シー、ディー、イー、エフ、ジー、エー、ビー、シー）</w:t>
      </w:r>
    </w:p>
    <w:p w14:paraId="6445F63B"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です。ギターなどの経験者には馴染み深いのではないでしょうか。</w:t>
      </w:r>
    </w:p>
    <w:p w14:paraId="6B04103F"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15F0376D"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そして、ドイツ語では</w:t>
      </w:r>
    </w:p>
    <w:p w14:paraId="3B8B11DC"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C　D　E　F　G　A　H　C（ツェー、デー、エー、エフ、ゲー、アー、ハー、ツェー）</w:t>
      </w:r>
    </w:p>
    <w:p w14:paraId="613906C7"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と言います。英語と同じですが、読み方が違いますね。でも、ドレミではありません。</w:t>
      </w:r>
    </w:p>
    <w:p w14:paraId="63C5E2AC"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3995CD48"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では、気になる正解を発表します！</w:t>
      </w:r>
    </w:p>
    <w:p w14:paraId="42F1131B"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正解は…</w:t>
      </w:r>
    </w:p>
    <w:p w14:paraId="3576C561" w14:textId="5D5CC9F0"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drawing>
          <wp:inline distT="0" distB="0" distL="0" distR="0" wp14:anchorId="01F7CC32" wp14:editId="3469E401">
            <wp:extent cx="4762500" cy="3171825"/>
            <wp:effectExtent l="0" t="0" r="0" b="9525"/>
            <wp:docPr id="15" name="図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287EFA86"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2A5DA9D1"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6648872C"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イタリア語</w:t>
      </w:r>
      <w:r w:rsidRPr="00C42E64">
        <w:rPr>
          <w:rFonts w:ascii="ＭＳ Ｐゴシック" w:eastAsia="ＭＳ Ｐゴシック" w:hAnsi="ＭＳ Ｐゴシック" w:cs="ＭＳ Ｐゴシック"/>
          <w:kern w:val="0"/>
          <w:sz w:val="24"/>
          <w:szCs w:val="24"/>
        </w:rPr>
        <w:t>でした！</w:t>
      </w:r>
    </w:p>
    <w:p w14:paraId="0776916F"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ちなみに、</w:t>
      </w:r>
      <w:r w:rsidRPr="00C42E64">
        <w:rPr>
          <w:rFonts w:ascii="ＭＳ Ｐゴシック" w:eastAsia="ＭＳ Ｐゴシック" w:hAnsi="ＭＳ Ｐゴシック" w:cs="ＭＳ Ｐゴシック"/>
          <w:b/>
          <w:bCs/>
          <w:kern w:val="0"/>
          <w:sz w:val="24"/>
          <w:szCs w:val="24"/>
        </w:rPr>
        <w:t>イタリア語</w:t>
      </w:r>
      <w:r w:rsidRPr="00C42E64">
        <w:rPr>
          <w:rFonts w:ascii="ＭＳ Ｐゴシック" w:eastAsia="ＭＳ Ｐゴシック" w:hAnsi="ＭＳ Ｐゴシック" w:cs="ＭＳ Ｐゴシック"/>
          <w:kern w:val="0"/>
          <w:sz w:val="24"/>
          <w:szCs w:val="24"/>
        </w:rPr>
        <w:t>では</w:t>
      </w:r>
    </w:p>
    <w:p w14:paraId="6AB5F8C2"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b/>
          <w:bCs/>
          <w:kern w:val="0"/>
          <w:sz w:val="24"/>
          <w:szCs w:val="24"/>
        </w:rPr>
        <w:t>Do　Re　Mi　Fa　Sol　La　Si　Do（ド　レ　ミ　ファ　ソル　ラ　スィ　ド）</w:t>
      </w:r>
    </w:p>
    <w:p w14:paraId="62151579"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と言います。</w:t>
      </w:r>
    </w:p>
    <w:p w14:paraId="5DE5AB7B"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ちなみにアメリカなど多くの国でも日本と同様「ドレミファソラシド」が使われています。</w:t>
      </w:r>
    </w:p>
    <w:p w14:paraId="4EF0766F"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 </w:t>
      </w:r>
    </w:p>
    <w:p w14:paraId="79FC579D"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いかがでしたか？</w:t>
      </w:r>
      <w:r w:rsidRPr="00C42E64">
        <w:rPr>
          <w:rFonts w:ascii="ＭＳ Ｐゴシック" w:eastAsia="ＭＳ Ｐゴシック" w:hAnsi="ＭＳ Ｐゴシック" w:cs="ＭＳ Ｐゴシック"/>
          <w:kern w:val="0"/>
          <w:sz w:val="24"/>
          <w:szCs w:val="24"/>
        </w:rPr>
        <w:br/>
        <w:t>ふだん、なんの疑問も持たないことでも、意外と知らないことっていっぱいあるんですね。</w:t>
      </w:r>
    </w:p>
    <w:p w14:paraId="60BA1353" w14:textId="77777777" w:rsidR="00C42E64" w:rsidRPr="00C42E64" w:rsidRDefault="00C42E64" w:rsidP="00C42E64">
      <w:pPr>
        <w:widowControl/>
        <w:jc w:val="left"/>
        <w:rPr>
          <w:rFonts w:ascii="ＭＳ Ｐゴシック" w:eastAsia="ＭＳ Ｐゴシック" w:hAnsi="ＭＳ Ｐゴシック" w:cs="ＭＳ Ｐゴシック"/>
          <w:kern w:val="0"/>
          <w:sz w:val="24"/>
          <w:szCs w:val="24"/>
        </w:rPr>
      </w:pPr>
      <w:r w:rsidRPr="00C42E64">
        <w:rPr>
          <w:rFonts w:ascii="ＭＳ Ｐゴシック" w:eastAsia="ＭＳ Ｐゴシック" w:hAnsi="ＭＳ Ｐゴシック" w:cs="ＭＳ Ｐゴシック"/>
          <w:kern w:val="0"/>
          <w:sz w:val="24"/>
          <w:szCs w:val="24"/>
        </w:rPr>
        <w:t>みなさんも今のうちにたくさん学んでおいて、明日学校や会社でちょっと自慢しちゃいましょう♪</w:t>
      </w:r>
    </w:p>
    <w:p w14:paraId="1893AAE8" w14:textId="74104E5C" w:rsidR="00C42E64" w:rsidRPr="00C42E64" w:rsidRDefault="00C42E64" w:rsidP="00A67458">
      <w:pPr>
        <w:widowControl/>
        <w:jc w:val="left"/>
        <w:rPr>
          <w:rFonts w:ascii="ＭＳ Ｐゴシック" w:eastAsia="ＭＳ Ｐゴシック" w:hAnsi="ＭＳ Ｐゴシック" w:cs="ＭＳ Ｐゴシック"/>
          <w:kern w:val="0"/>
          <w:sz w:val="24"/>
          <w:szCs w:val="24"/>
        </w:rPr>
      </w:pPr>
    </w:p>
    <w:p w14:paraId="309B1596" w14:textId="4897E034" w:rsidR="00C42E64" w:rsidRDefault="00C42E64" w:rsidP="00A67458">
      <w:pPr>
        <w:widowControl/>
        <w:jc w:val="left"/>
        <w:rPr>
          <w:rFonts w:ascii="ＭＳ Ｐゴシック" w:eastAsia="ＭＳ Ｐゴシック" w:hAnsi="ＭＳ Ｐゴシック" w:cs="ＭＳ Ｐゴシック"/>
          <w:kern w:val="0"/>
          <w:sz w:val="24"/>
          <w:szCs w:val="24"/>
        </w:rPr>
      </w:pPr>
    </w:p>
    <w:p w14:paraId="0580F406" w14:textId="3F1E4872" w:rsidR="00C42E64" w:rsidRDefault="00C42E64" w:rsidP="00A67458">
      <w:pPr>
        <w:widowControl/>
        <w:jc w:val="left"/>
        <w:rPr>
          <w:rFonts w:ascii="ＭＳ Ｐゴシック" w:eastAsia="ＭＳ Ｐゴシック" w:hAnsi="ＭＳ Ｐゴシック" w:cs="ＭＳ Ｐゴシック"/>
          <w:kern w:val="0"/>
          <w:sz w:val="24"/>
          <w:szCs w:val="24"/>
        </w:rPr>
      </w:pPr>
    </w:p>
    <w:p w14:paraId="07CE1515" w14:textId="080B8E0A" w:rsidR="00C42E64" w:rsidRDefault="00C42E64" w:rsidP="00A67458">
      <w:pPr>
        <w:widowControl/>
        <w:jc w:val="left"/>
        <w:rPr>
          <w:rFonts w:ascii="ＭＳ Ｐゴシック" w:eastAsia="ＭＳ Ｐゴシック" w:hAnsi="ＭＳ Ｐゴシック" w:cs="ＭＳ Ｐゴシック"/>
          <w:kern w:val="0"/>
          <w:sz w:val="24"/>
          <w:szCs w:val="24"/>
        </w:rPr>
      </w:pPr>
    </w:p>
    <w:p w14:paraId="3E54CD15" w14:textId="564C61FD" w:rsidR="00C42E64" w:rsidRDefault="00C42E64" w:rsidP="00A67458">
      <w:pPr>
        <w:widowControl/>
        <w:jc w:val="left"/>
        <w:rPr>
          <w:rFonts w:ascii="ＭＳ Ｐゴシック" w:eastAsia="ＭＳ Ｐゴシック" w:hAnsi="ＭＳ Ｐゴシック" w:cs="ＭＳ Ｐゴシック"/>
          <w:kern w:val="0"/>
          <w:sz w:val="24"/>
          <w:szCs w:val="24"/>
        </w:rPr>
      </w:pPr>
    </w:p>
    <w:p w14:paraId="4B580C10" w14:textId="0BD3A3E6" w:rsidR="00C42E64" w:rsidRDefault="00C42E64" w:rsidP="00A67458">
      <w:pPr>
        <w:widowControl/>
        <w:jc w:val="left"/>
        <w:rPr>
          <w:rFonts w:ascii="ＭＳ Ｐゴシック" w:eastAsia="ＭＳ Ｐゴシック" w:hAnsi="ＭＳ Ｐゴシック" w:cs="ＭＳ Ｐゴシック"/>
          <w:kern w:val="0"/>
          <w:sz w:val="24"/>
          <w:szCs w:val="24"/>
        </w:rPr>
      </w:pPr>
    </w:p>
    <w:p w14:paraId="5143591D" w14:textId="1FBE8DF8" w:rsidR="00C42E64" w:rsidRDefault="00C42E64" w:rsidP="00A67458">
      <w:pPr>
        <w:widowControl/>
        <w:jc w:val="left"/>
        <w:rPr>
          <w:rFonts w:ascii="ＭＳ Ｐゴシック" w:eastAsia="ＭＳ Ｐゴシック" w:hAnsi="ＭＳ Ｐゴシック" w:cs="ＭＳ Ｐゴシック"/>
          <w:kern w:val="0"/>
          <w:sz w:val="24"/>
          <w:szCs w:val="24"/>
        </w:rPr>
      </w:pPr>
    </w:p>
    <w:p w14:paraId="6C59342A" w14:textId="35331DA1" w:rsidR="00C42E64" w:rsidRDefault="00C42E64" w:rsidP="00A67458">
      <w:pPr>
        <w:widowControl/>
        <w:jc w:val="left"/>
        <w:rPr>
          <w:rFonts w:ascii="ＭＳ Ｐゴシック" w:eastAsia="ＭＳ Ｐゴシック" w:hAnsi="ＭＳ Ｐゴシック" w:cs="ＭＳ Ｐゴシック"/>
          <w:kern w:val="0"/>
          <w:sz w:val="24"/>
          <w:szCs w:val="24"/>
        </w:rPr>
      </w:pPr>
    </w:p>
    <w:p w14:paraId="05047266" w14:textId="16A55C6B" w:rsidR="00C42E64" w:rsidRDefault="00C42E64" w:rsidP="00A67458">
      <w:pPr>
        <w:widowControl/>
        <w:jc w:val="left"/>
        <w:rPr>
          <w:rFonts w:ascii="ＭＳ Ｐゴシック" w:eastAsia="ＭＳ Ｐゴシック" w:hAnsi="ＭＳ Ｐゴシック" w:cs="ＭＳ Ｐゴシック"/>
          <w:kern w:val="0"/>
          <w:sz w:val="24"/>
          <w:szCs w:val="24"/>
        </w:rPr>
      </w:pPr>
    </w:p>
    <w:p w14:paraId="60D73289" w14:textId="3ABA9E6B" w:rsidR="00C42E64" w:rsidRDefault="00C42E64" w:rsidP="00A67458">
      <w:pPr>
        <w:widowControl/>
        <w:jc w:val="left"/>
        <w:rPr>
          <w:rFonts w:ascii="ＭＳ Ｐゴシック" w:eastAsia="ＭＳ Ｐゴシック" w:hAnsi="ＭＳ Ｐゴシック" w:cs="ＭＳ Ｐゴシック"/>
          <w:kern w:val="0"/>
          <w:sz w:val="24"/>
          <w:szCs w:val="24"/>
        </w:rPr>
      </w:pPr>
    </w:p>
    <w:p w14:paraId="245C30E3" w14:textId="7FCC28E9" w:rsidR="00C42E64" w:rsidRDefault="00C42E64" w:rsidP="00A67458">
      <w:pPr>
        <w:widowControl/>
        <w:jc w:val="left"/>
        <w:rPr>
          <w:rFonts w:ascii="ＭＳ Ｐゴシック" w:eastAsia="ＭＳ Ｐゴシック" w:hAnsi="ＭＳ Ｐゴシック" w:cs="ＭＳ Ｐゴシック"/>
          <w:kern w:val="0"/>
          <w:sz w:val="24"/>
          <w:szCs w:val="24"/>
        </w:rPr>
      </w:pPr>
    </w:p>
    <w:p w14:paraId="564A788A" w14:textId="01FF36C1" w:rsidR="00C42E64" w:rsidRDefault="00C42E64" w:rsidP="00A67458">
      <w:pPr>
        <w:widowControl/>
        <w:jc w:val="left"/>
        <w:rPr>
          <w:rFonts w:ascii="ＭＳ Ｐゴシック" w:eastAsia="ＭＳ Ｐゴシック" w:hAnsi="ＭＳ Ｐゴシック" w:cs="ＭＳ Ｐゴシック"/>
          <w:kern w:val="0"/>
          <w:sz w:val="24"/>
          <w:szCs w:val="24"/>
        </w:rPr>
      </w:pPr>
    </w:p>
    <w:p w14:paraId="36E43DD1" w14:textId="6D243B24" w:rsidR="00C42E64" w:rsidRDefault="00C42E64" w:rsidP="00A67458">
      <w:pPr>
        <w:widowControl/>
        <w:jc w:val="left"/>
        <w:rPr>
          <w:rFonts w:ascii="ＭＳ Ｐゴシック" w:eastAsia="ＭＳ Ｐゴシック" w:hAnsi="ＭＳ Ｐゴシック" w:cs="ＭＳ Ｐゴシック"/>
          <w:kern w:val="0"/>
          <w:sz w:val="24"/>
          <w:szCs w:val="24"/>
        </w:rPr>
      </w:pPr>
    </w:p>
    <w:p w14:paraId="21FDB81C" w14:textId="1D8CD088" w:rsidR="00C42E64" w:rsidRDefault="00C42E64" w:rsidP="00A67458">
      <w:pPr>
        <w:widowControl/>
        <w:jc w:val="left"/>
        <w:rPr>
          <w:rFonts w:ascii="ＭＳ Ｐゴシック" w:eastAsia="ＭＳ Ｐゴシック" w:hAnsi="ＭＳ Ｐゴシック" w:cs="ＭＳ Ｐゴシック"/>
          <w:kern w:val="0"/>
          <w:sz w:val="24"/>
          <w:szCs w:val="24"/>
        </w:rPr>
      </w:pPr>
    </w:p>
    <w:p w14:paraId="3E28BA63" w14:textId="3B833EA8" w:rsidR="00C42E64" w:rsidRDefault="00C42E64" w:rsidP="00A67458">
      <w:pPr>
        <w:widowControl/>
        <w:jc w:val="left"/>
        <w:rPr>
          <w:rFonts w:ascii="ＭＳ Ｐゴシック" w:eastAsia="ＭＳ Ｐゴシック" w:hAnsi="ＭＳ Ｐゴシック" w:cs="ＭＳ Ｐゴシック"/>
          <w:kern w:val="0"/>
          <w:sz w:val="24"/>
          <w:szCs w:val="24"/>
        </w:rPr>
      </w:pPr>
    </w:p>
    <w:p w14:paraId="350792F1" w14:textId="7E9CEE34" w:rsidR="00C42E64" w:rsidRDefault="00C42E64" w:rsidP="00A67458">
      <w:pPr>
        <w:widowControl/>
        <w:jc w:val="left"/>
        <w:rPr>
          <w:rFonts w:ascii="ＭＳ Ｐゴシック" w:eastAsia="ＭＳ Ｐゴシック" w:hAnsi="ＭＳ Ｐゴシック" w:cs="ＭＳ Ｐゴシック"/>
          <w:kern w:val="0"/>
          <w:sz w:val="24"/>
          <w:szCs w:val="24"/>
        </w:rPr>
      </w:pPr>
    </w:p>
    <w:p w14:paraId="656B4C1B" w14:textId="60539487" w:rsidR="00C42E64" w:rsidRDefault="00C42E64" w:rsidP="00A67458">
      <w:pPr>
        <w:widowControl/>
        <w:jc w:val="left"/>
        <w:rPr>
          <w:rFonts w:ascii="ＭＳ Ｐゴシック" w:eastAsia="ＭＳ Ｐゴシック" w:hAnsi="ＭＳ Ｐゴシック" w:cs="ＭＳ Ｐゴシック"/>
          <w:kern w:val="0"/>
          <w:sz w:val="24"/>
          <w:szCs w:val="24"/>
        </w:rPr>
      </w:pPr>
    </w:p>
    <w:p w14:paraId="0175EE64" w14:textId="244722A9" w:rsidR="00C42E64" w:rsidRDefault="00C42E64" w:rsidP="00A67458">
      <w:pPr>
        <w:widowControl/>
        <w:jc w:val="left"/>
        <w:rPr>
          <w:rFonts w:ascii="ＭＳ Ｐゴシック" w:eastAsia="ＭＳ Ｐゴシック" w:hAnsi="ＭＳ Ｐゴシック" w:cs="ＭＳ Ｐゴシック"/>
          <w:kern w:val="0"/>
          <w:sz w:val="24"/>
          <w:szCs w:val="24"/>
        </w:rPr>
      </w:pPr>
    </w:p>
    <w:p w14:paraId="580966F1" w14:textId="7BBEFDB5" w:rsidR="00C42E64" w:rsidRDefault="00C42E64" w:rsidP="00A67458">
      <w:pPr>
        <w:widowControl/>
        <w:jc w:val="left"/>
        <w:rPr>
          <w:rFonts w:ascii="ＭＳ Ｐゴシック" w:eastAsia="ＭＳ Ｐゴシック" w:hAnsi="ＭＳ Ｐゴシック" w:cs="ＭＳ Ｐゴシック"/>
          <w:kern w:val="0"/>
          <w:sz w:val="24"/>
          <w:szCs w:val="24"/>
        </w:rPr>
      </w:pPr>
    </w:p>
    <w:p w14:paraId="6917FC4B" w14:textId="5836A6AE" w:rsidR="00C42E64" w:rsidRDefault="00C42E64" w:rsidP="00A67458">
      <w:pPr>
        <w:widowControl/>
        <w:jc w:val="left"/>
        <w:rPr>
          <w:rFonts w:ascii="ＭＳ Ｐゴシック" w:eastAsia="ＭＳ Ｐゴシック" w:hAnsi="ＭＳ Ｐゴシック" w:cs="ＭＳ Ｐゴシック"/>
          <w:kern w:val="0"/>
          <w:sz w:val="24"/>
          <w:szCs w:val="24"/>
        </w:rPr>
      </w:pPr>
    </w:p>
    <w:p w14:paraId="43A54E75" w14:textId="37BFB1E6" w:rsidR="00C42E64" w:rsidRDefault="00C42E64" w:rsidP="00A67458">
      <w:pPr>
        <w:widowControl/>
        <w:jc w:val="left"/>
        <w:rPr>
          <w:rFonts w:ascii="ＭＳ Ｐゴシック" w:eastAsia="ＭＳ Ｐゴシック" w:hAnsi="ＭＳ Ｐゴシック" w:cs="ＭＳ Ｐゴシック"/>
          <w:kern w:val="0"/>
          <w:sz w:val="24"/>
          <w:szCs w:val="24"/>
        </w:rPr>
      </w:pPr>
    </w:p>
    <w:p w14:paraId="5018A4C3" w14:textId="5C75AF5E" w:rsidR="00C42E64" w:rsidRDefault="00C42E64" w:rsidP="00A67458">
      <w:pPr>
        <w:widowControl/>
        <w:jc w:val="left"/>
        <w:rPr>
          <w:rFonts w:ascii="ＭＳ Ｐゴシック" w:eastAsia="ＭＳ Ｐゴシック" w:hAnsi="ＭＳ Ｐゴシック" w:cs="ＭＳ Ｐゴシック"/>
          <w:kern w:val="0"/>
          <w:sz w:val="24"/>
          <w:szCs w:val="24"/>
        </w:rPr>
      </w:pPr>
    </w:p>
    <w:p w14:paraId="29D5A3E2" w14:textId="03FCDCD0" w:rsidR="00C42E64" w:rsidRDefault="00C42E64" w:rsidP="00A67458">
      <w:pPr>
        <w:widowControl/>
        <w:jc w:val="left"/>
        <w:rPr>
          <w:rFonts w:ascii="ＭＳ Ｐゴシック" w:eastAsia="ＭＳ Ｐゴシック" w:hAnsi="ＭＳ Ｐゴシック" w:cs="ＭＳ Ｐゴシック"/>
          <w:kern w:val="0"/>
          <w:sz w:val="24"/>
          <w:szCs w:val="24"/>
        </w:rPr>
      </w:pPr>
    </w:p>
    <w:p w14:paraId="16AFC486" w14:textId="7012FB8E" w:rsidR="00C42E64" w:rsidRDefault="00C42E64" w:rsidP="00A67458">
      <w:pPr>
        <w:widowControl/>
        <w:jc w:val="left"/>
        <w:rPr>
          <w:rFonts w:ascii="ＭＳ Ｐゴシック" w:eastAsia="ＭＳ Ｐゴシック" w:hAnsi="ＭＳ Ｐゴシック" w:cs="ＭＳ Ｐゴシック"/>
          <w:kern w:val="0"/>
          <w:sz w:val="24"/>
          <w:szCs w:val="24"/>
        </w:rPr>
      </w:pPr>
    </w:p>
    <w:p w14:paraId="23495D3D" w14:textId="508AC14E" w:rsidR="00C42E64" w:rsidRDefault="00C42E64" w:rsidP="00A67458">
      <w:pPr>
        <w:widowControl/>
        <w:jc w:val="left"/>
        <w:rPr>
          <w:rFonts w:ascii="ＭＳ Ｐゴシック" w:eastAsia="ＭＳ Ｐゴシック" w:hAnsi="ＭＳ Ｐゴシック" w:cs="ＭＳ Ｐゴシック"/>
          <w:kern w:val="0"/>
          <w:sz w:val="24"/>
          <w:szCs w:val="24"/>
        </w:rPr>
      </w:pPr>
    </w:p>
    <w:p w14:paraId="7626A67F" w14:textId="43CE5C2F" w:rsidR="00C42E64" w:rsidRDefault="00C42E64" w:rsidP="00A67458">
      <w:pPr>
        <w:widowControl/>
        <w:jc w:val="left"/>
        <w:rPr>
          <w:rFonts w:ascii="ＭＳ Ｐゴシック" w:eastAsia="ＭＳ Ｐゴシック" w:hAnsi="ＭＳ Ｐゴシック" w:cs="ＭＳ Ｐゴシック"/>
          <w:kern w:val="0"/>
          <w:sz w:val="24"/>
          <w:szCs w:val="24"/>
        </w:rPr>
      </w:pPr>
    </w:p>
    <w:p w14:paraId="5EB34F43" w14:textId="1FF4B587" w:rsidR="00C42E64" w:rsidRDefault="00C42E64" w:rsidP="00A67458">
      <w:pPr>
        <w:widowControl/>
        <w:jc w:val="left"/>
        <w:rPr>
          <w:rFonts w:ascii="ＭＳ Ｐゴシック" w:eastAsia="ＭＳ Ｐゴシック" w:hAnsi="ＭＳ Ｐゴシック" w:cs="ＭＳ Ｐゴシック"/>
          <w:kern w:val="0"/>
          <w:sz w:val="24"/>
          <w:szCs w:val="24"/>
        </w:rPr>
      </w:pPr>
    </w:p>
    <w:p w14:paraId="09E4BD02" w14:textId="2733BBB6" w:rsidR="00C42E64" w:rsidRDefault="00C42E64" w:rsidP="00A67458">
      <w:pPr>
        <w:widowControl/>
        <w:jc w:val="left"/>
        <w:rPr>
          <w:rFonts w:ascii="ＭＳ Ｐゴシック" w:eastAsia="ＭＳ Ｐゴシック" w:hAnsi="ＭＳ Ｐゴシック" w:cs="ＭＳ Ｐゴシック"/>
          <w:kern w:val="0"/>
          <w:sz w:val="24"/>
          <w:szCs w:val="24"/>
        </w:rPr>
      </w:pPr>
    </w:p>
    <w:p w14:paraId="06B5019F" w14:textId="690BF5B2" w:rsidR="00C42E64" w:rsidRDefault="00C42E64" w:rsidP="00A67458">
      <w:pPr>
        <w:widowControl/>
        <w:jc w:val="left"/>
        <w:rPr>
          <w:rFonts w:ascii="ＭＳ Ｐゴシック" w:eastAsia="ＭＳ Ｐゴシック" w:hAnsi="ＭＳ Ｐゴシック" w:cs="ＭＳ Ｐゴシック"/>
          <w:kern w:val="0"/>
          <w:sz w:val="24"/>
          <w:szCs w:val="24"/>
        </w:rPr>
      </w:pPr>
    </w:p>
    <w:p w14:paraId="0ADD8BB4" w14:textId="77777777" w:rsidR="00C42E64" w:rsidRDefault="00C42E64" w:rsidP="00A67458">
      <w:pPr>
        <w:widowControl/>
        <w:jc w:val="left"/>
        <w:rPr>
          <w:rFonts w:ascii="ＭＳ Ｐゴシック" w:eastAsia="ＭＳ Ｐゴシック" w:hAnsi="ＭＳ Ｐゴシック" w:cs="ＭＳ Ｐゴシック" w:hint="eastAsia"/>
          <w:kern w:val="0"/>
          <w:sz w:val="24"/>
          <w:szCs w:val="24"/>
        </w:rPr>
      </w:pPr>
    </w:p>
    <w:p w14:paraId="4318D65B" w14:textId="7629D9D0" w:rsidR="00A67458" w:rsidRPr="00A67458" w:rsidRDefault="008E107B" w:rsidP="00A6745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w:drawing>
          <wp:inline distT="0" distB="0" distL="0" distR="0" wp14:anchorId="3E95F394" wp14:editId="690E831B">
            <wp:extent cx="6645910" cy="3300095"/>
            <wp:effectExtent l="0" t="0" r="2540" b="0"/>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6645910" cy="3300095"/>
                    </a:xfrm>
                    <a:prstGeom prst="rect">
                      <a:avLst/>
                    </a:prstGeom>
                  </pic:spPr>
                </pic:pic>
              </a:graphicData>
            </a:graphic>
          </wp:inline>
        </w:drawing>
      </w:r>
    </w:p>
    <w:p w14:paraId="004BC0A8" w14:textId="752A8BD3" w:rsidR="00A0589A" w:rsidRDefault="00A0589A" w:rsidP="00A0589A">
      <w:pPr>
        <w:widowControl/>
        <w:jc w:val="left"/>
        <w:rPr>
          <w:rFonts w:ascii="ＭＳ Ｐゴシック" w:eastAsia="ＭＳ Ｐゴシック" w:hAnsi="ＭＳ Ｐゴシック" w:cs="ＭＳ Ｐゴシック"/>
          <w:kern w:val="0"/>
          <w:sz w:val="24"/>
          <w:szCs w:val="24"/>
        </w:rPr>
      </w:pPr>
    </w:p>
    <w:p w14:paraId="7C431097" w14:textId="33E07182" w:rsidR="00A0589A" w:rsidRDefault="00A0589A" w:rsidP="00A0589A">
      <w:pPr>
        <w:widowControl/>
        <w:jc w:val="left"/>
        <w:rPr>
          <w:rFonts w:ascii="ＭＳ Ｐゴシック" w:eastAsia="ＭＳ Ｐゴシック" w:hAnsi="ＭＳ Ｐゴシック" w:cs="ＭＳ Ｐゴシック"/>
          <w:kern w:val="0"/>
          <w:sz w:val="24"/>
          <w:szCs w:val="24"/>
        </w:rPr>
      </w:pPr>
    </w:p>
    <w:p w14:paraId="446F5D6C" w14:textId="7F5FBFDD" w:rsidR="00A0589A" w:rsidRDefault="00A0589A" w:rsidP="00A0589A">
      <w:pPr>
        <w:widowControl/>
        <w:jc w:val="left"/>
        <w:rPr>
          <w:rFonts w:ascii="ＭＳ Ｐゴシック" w:eastAsia="ＭＳ Ｐゴシック" w:hAnsi="ＭＳ Ｐゴシック" w:cs="ＭＳ Ｐゴシック"/>
          <w:kern w:val="0"/>
          <w:sz w:val="24"/>
          <w:szCs w:val="24"/>
        </w:rPr>
      </w:pPr>
    </w:p>
    <w:p w14:paraId="17507401" w14:textId="047F0171" w:rsidR="00A0589A" w:rsidRDefault="00A0589A" w:rsidP="00A0589A">
      <w:pPr>
        <w:widowControl/>
        <w:jc w:val="left"/>
        <w:rPr>
          <w:rFonts w:ascii="ＭＳ Ｐゴシック" w:eastAsia="ＭＳ Ｐゴシック" w:hAnsi="ＭＳ Ｐゴシック" w:cs="ＭＳ Ｐゴシック"/>
          <w:kern w:val="0"/>
          <w:sz w:val="24"/>
          <w:szCs w:val="24"/>
        </w:rPr>
      </w:pPr>
    </w:p>
    <w:p w14:paraId="1766EC93" w14:textId="628E706F" w:rsidR="00A0589A" w:rsidRDefault="00A0589A" w:rsidP="00A0589A">
      <w:pPr>
        <w:widowControl/>
        <w:jc w:val="left"/>
        <w:rPr>
          <w:rFonts w:ascii="ＭＳ Ｐゴシック" w:eastAsia="ＭＳ Ｐゴシック" w:hAnsi="ＭＳ Ｐゴシック" w:cs="ＭＳ Ｐゴシック"/>
          <w:kern w:val="0"/>
          <w:sz w:val="24"/>
          <w:szCs w:val="24"/>
        </w:rPr>
      </w:pPr>
    </w:p>
    <w:p w14:paraId="0D7C3289" w14:textId="70AB6DEF" w:rsidR="00A0589A" w:rsidRDefault="00A0589A" w:rsidP="00A0589A">
      <w:pPr>
        <w:widowControl/>
        <w:jc w:val="left"/>
        <w:rPr>
          <w:rFonts w:ascii="ＭＳ Ｐゴシック" w:eastAsia="ＭＳ Ｐゴシック" w:hAnsi="ＭＳ Ｐゴシック" w:cs="ＭＳ Ｐゴシック"/>
          <w:kern w:val="0"/>
          <w:sz w:val="24"/>
          <w:szCs w:val="24"/>
        </w:rPr>
      </w:pPr>
    </w:p>
    <w:p w14:paraId="7BA5648E" w14:textId="130F89CF" w:rsidR="00A0589A" w:rsidRDefault="00A0589A" w:rsidP="00A0589A">
      <w:pPr>
        <w:widowControl/>
        <w:jc w:val="left"/>
        <w:rPr>
          <w:rFonts w:ascii="ＭＳ Ｐゴシック" w:eastAsia="ＭＳ Ｐゴシック" w:hAnsi="ＭＳ Ｐゴシック" w:cs="ＭＳ Ｐゴシック"/>
          <w:kern w:val="0"/>
          <w:sz w:val="24"/>
          <w:szCs w:val="24"/>
        </w:rPr>
      </w:pPr>
    </w:p>
    <w:p w14:paraId="5626852B" w14:textId="1ECF9A97" w:rsidR="00A0589A" w:rsidRDefault="00A0589A" w:rsidP="00A0589A">
      <w:pPr>
        <w:widowControl/>
        <w:jc w:val="left"/>
        <w:rPr>
          <w:rFonts w:ascii="ＭＳ Ｐゴシック" w:eastAsia="ＭＳ Ｐゴシック" w:hAnsi="ＭＳ Ｐゴシック" w:cs="ＭＳ Ｐゴシック"/>
          <w:kern w:val="0"/>
          <w:sz w:val="24"/>
          <w:szCs w:val="24"/>
        </w:rPr>
      </w:pPr>
    </w:p>
    <w:p w14:paraId="1D6A4FC6" w14:textId="12832C42" w:rsidR="00A0589A" w:rsidRDefault="00A0589A" w:rsidP="00A0589A">
      <w:pPr>
        <w:widowControl/>
        <w:jc w:val="left"/>
        <w:rPr>
          <w:rFonts w:ascii="ＭＳ Ｐゴシック" w:eastAsia="ＭＳ Ｐゴシック" w:hAnsi="ＭＳ Ｐゴシック" w:cs="ＭＳ Ｐゴシック"/>
          <w:kern w:val="0"/>
          <w:sz w:val="24"/>
          <w:szCs w:val="24"/>
        </w:rPr>
      </w:pPr>
    </w:p>
    <w:p w14:paraId="4D45A4D6" w14:textId="03D17CD0" w:rsidR="00A0589A" w:rsidRDefault="00A0589A" w:rsidP="00A0589A">
      <w:pPr>
        <w:widowControl/>
        <w:jc w:val="left"/>
        <w:rPr>
          <w:rFonts w:ascii="ＭＳ Ｐゴシック" w:eastAsia="ＭＳ Ｐゴシック" w:hAnsi="ＭＳ Ｐゴシック" w:cs="ＭＳ Ｐゴシック"/>
          <w:kern w:val="0"/>
          <w:sz w:val="24"/>
          <w:szCs w:val="24"/>
        </w:rPr>
      </w:pPr>
    </w:p>
    <w:p w14:paraId="16ADED97" w14:textId="29806BE9" w:rsidR="00A0589A" w:rsidRDefault="00A0589A" w:rsidP="00A0589A">
      <w:pPr>
        <w:widowControl/>
        <w:jc w:val="left"/>
        <w:rPr>
          <w:rFonts w:ascii="ＭＳ Ｐゴシック" w:eastAsia="ＭＳ Ｐゴシック" w:hAnsi="ＭＳ Ｐゴシック" w:cs="ＭＳ Ｐゴシック"/>
          <w:kern w:val="0"/>
          <w:sz w:val="24"/>
          <w:szCs w:val="24"/>
        </w:rPr>
      </w:pPr>
    </w:p>
    <w:p w14:paraId="3EB88A02" w14:textId="489349B0" w:rsidR="00A0589A" w:rsidRDefault="00A0589A" w:rsidP="00A0589A">
      <w:pPr>
        <w:widowControl/>
        <w:jc w:val="left"/>
        <w:rPr>
          <w:rFonts w:ascii="ＭＳ Ｐゴシック" w:eastAsia="ＭＳ Ｐゴシック" w:hAnsi="ＭＳ Ｐゴシック" w:cs="ＭＳ Ｐゴシック"/>
          <w:kern w:val="0"/>
          <w:sz w:val="24"/>
          <w:szCs w:val="24"/>
        </w:rPr>
      </w:pPr>
    </w:p>
    <w:p w14:paraId="557ED268" w14:textId="7D5AC814" w:rsidR="00A0589A" w:rsidRDefault="00A0589A" w:rsidP="00A0589A">
      <w:pPr>
        <w:widowControl/>
        <w:jc w:val="left"/>
        <w:rPr>
          <w:rFonts w:ascii="ＭＳ Ｐゴシック" w:eastAsia="ＭＳ Ｐゴシック" w:hAnsi="ＭＳ Ｐゴシック" w:cs="ＭＳ Ｐゴシック"/>
          <w:kern w:val="0"/>
          <w:sz w:val="24"/>
          <w:szCs w:val="24"/>
        </w:rPr>
      </w:pPr>
    </w:p>
    <w:p w14:paraId="1EBAA17A" w14:textId="78D182AF" w:rsidR="00A0589A" w:rsidRDefault="00A0589A" w:rsidP="00A0589A">
      <w:pPr>
        <w:widowControl/>
        <w:jc w:val="left"/>
        <w:rPr>
          <w:rFonts w:ascii="ＭＳ Ｐゴシック" w:eastAsia="ＭＳ Ｐゴシック" w:hAnsi="ＭＳ Ｐゴシック" w:cs="ＭＳ Ｐゴシック"/>
          <w:kern w:val="0"/>
          <w:sz w:val="24"/>
          <w:szCs w:val="24"/>
        </w:rPr>
      </w:pPr>
    </w:p>
    <w:p w14:paraId="188F6AB7" w14:textId="50FD9AC3" w:rsidR="00A0589A" w:rsidRDefault="00A0589A" w:rsidP="00A0589A">
      <w:pPr>
        <w:widowControl/>
        <w:jc w:val="left"/>
        <w:rPr>
          <w:rFonts w:ascii="ＭＳ Ｐゴシック" w:eastAsia="ＭＳ Ｐゴシック" w:hAnsi="ＭＳ Ｐゴシック" w:cs="ＭＳ Ｐゴシック"/>
          <w:kern w:val="0"/>
          <w:sz w:val="24"/>
          <w:szCs w:val="24"/>
        </w:rPr>
      </w:pPr>
    </w:p>
    <w:p w14:paraId="2C271218" w14:textId="71EDE1BB" w:rsidR="00A0589A" w:rsidRDefault="00A0589A" w:rsidP="00A0589A">
      <w:pPr>
        <w:widowControl/>
        <w:jc w:val="left"/>
        <w:rPr>
          <w:rFonts w:ascii="ＭＳ Ｐゴシック" w:eastAsia="ＭＳ Ｐゴシック" w:hAnsi="ＭＳ Ｐゴシック" w:cs="ＭＳ Ｐゴシック"/>
          <w:kern w:val="0"/>
          <w:sz w:val="24"/>
          <w:szCs w:val="24"/>
        </w:rPr>
      </w:pPr>
    </w:p>
    <w:p w14:paraId="4DF9B9EB" w14:textId="005E574C" w:rsidR="00A0589A" w:rsidRDefault="00A0589A" w:rsidP="00A0589A">
      <w:pPr>
        <w:widowControl/>
        <w:jc w:val="left"/>
        <w:rPr>
          <w:rFonts w:ascii="ＭＳ Ｐゴシック" w:eastAsia="ＭＳ Ｐゴシック" w:hAnsi="ＭＳ Ｐゴシック" w:cs="ＭＳ Ｐゴシック"/>
          <w:kern w:val="0"/>
          <w:sz w:val="24"/>
          <w:szCs w:val="24"/>
        </w:rPr>
      </w:pPr>
    </w:p>
    <w:p w14:paraId="3E47B9CE" w14:textId="60AFDA58" w:rsidR="00A0589A" w:rsidRDefault="00A0589A" w:rsidP="00A0589A">
      <w:pPr>
        <w:widowControl/>
        <w:jc w:val="left"/>
        <w:rPr>
          <w:rFonts w:ascii="ＭＳ Ｐゴシック" w:eastAsia="ＭＳ Ｐゴシック" w:hAnsi="ＭＳ Ｐゴシック" w:cs="ＭＳ Ｐゴシック"/>
          <w:kern w:val="0"/>
          <w:sz w:val="24"/>
          <w:szCs w:val="24"/>
        </w:rPr>
      </w:pPr>
    </w:p>
    <w:p w14:paraId="55584745" w14:textId="36B31216" w:rsidR="00A0589A" w:rsidRDefault="00A0589A" w:rsidP="00A0589A">
      <w:pPr>
        <w:widowControl/>
        <w:jc w:val="left"/>
        <w:rPr>
          <w:rFonts w:ascii="ＭＳ Ｐゴシック" w:eastAsia="ＭＳ Ｐゴシック" w:hAnsi="ＭＳ Ｐゴシック" w:cs="ＭＳ Ｐゴシック"/>
          <w:kern w:val="0"/>
          <w:sz w:val="24"/>
          <w:szCs w:val="24"/>
        </w:rPr>
      </w:pPr>
    </w:p>
    <w:p w14:paraId="0EC99EAD" w14:textId="67D90DAA" w:rsidR="00A0589A" w:rsidRDefault="00A0589A" w:rsidP="00A0589A">
      <w:pPr>
        <w:widowControl/>
        <w:jc w:val="left"/>
        <w:rPr>
          <w:rFonts w:ascii="ＭＳ Ｐゴシック" w:eastAsia="ＭＳ Ｐゴシック" w:hAnsi="ＭＳ Ｐゴシック" w:cs="ＭＳ Ｐゴシック"/>
          <w:kern w:val="0"/>
          <w:sz w:val="24"/>
          <w:szCs w:val="24"/>
        </w:rPr>
      </w:pPr>
    </w:p>
    <w:p w14:paraId="0CEE2327" w14:textId="26C75454" w:rsidR="00A0589A" w:rsidRDefault="00A0589A" w:rsidP="00A0589A">
      <w:pPr>
        <w:widowControl/>
        <w:jc w:val="left"/>
        <w:rPr>
          <w:rFonts w:ascii="ＭＳ Ｐゴシック" w:eastAsia="ＭＳ Ｐゴシック" w:hAnsi="ＭＳ Ｐゴシック" w:cs="ＭＳ Ｐゴシック"/>
          <w:kern w:val="0"/>
          <w:sz w:val="24"/>
          <w:szCs w:val="24"/>
        </w:rPr>
      </w:pPr>
    </w:p>
    <w:p w14:paraId="47FAE718" w14:textId="7F804F9E" w:rsidR="00A0589A" w:rsidRDefault="00A0589A" w:rsidP="00A0589A">
      <w:pPr>
        <w:widowControl/>
        <w:jc w:val="left"/>
        <w:rPr>
          <w:rFonts w:ascii="ＭＳ Ｐゴシック" w:eastAsia="ＭＳ Ｐゴシック" w:hAnsi="ＭＳ Ｐゴシック" w:cs="ＭＳ Ｐゴシック"/>
          <w:kern w:val="0"/>
          <w:sz w:val="24"/>
          <w:szCs w:val="24"/>
        </w:rPr>
      </w:pPr>
    </w:p>
    <w:p w14:paraId="787B60AC" w14:textId="3038A57D" w:rsidR="00A0589A" w:rsidRDefault="00A0589A" w:rsidP="00A0589A">
      <w:pPr>
        <w:widowControl/>
        <w:jc w:val="left"/>
        <w:rPr>
          <w:rFonts w:ascii="ＭＳ Ｐゴシック" w:eastAsia="ＭＳ Ｐゴシック" w:hAnsi="ＭＳ Ｐゴシック" w:cs="ＭＳ Ｐゴシック"/>
          <w:kern w:val="0"/>
          <w:sz w:val="24"/>
          <w:szCs w:val="24"/>
        </w:rPr>
      </w:pPr>
    </w:p>
    <w:p w14:paraId="083181C2" w14:textId="6E4B9EAE" w:rsidR="00A0589A" w:rsidRDefault="00A0589A" w:rsidP="00A0589A">
      <w:pPr>
        <w:widowControl/>
        <w:jc w:val="left"/>
        <w:rPr>
          <w:rFonts w:ascii="ＭＳ Ｐゴシック" w:eastAsia="ＭＳ Ｐゴシック" w:hAnsi="ＭＳ Ｐゴシック" w:cs="ＭＳ Ｐゴシック"/>
          <w:kern w:val="0"/>
          <w:sz w:val="24"/>
          <w:szCs w:val="24"/>
        </w:rPr>
      </w:pPr>
    </w:p>
    <w:p w14:paraId="661363AF" w14:textId="10E40EC3" w:rsidR="00A0589A" w:rsidRDefault="00A0589A" w:rsidP="00A0589A">
      <w:pPr>
        <w:widowControl/>
        <w:jc w:val="left"/>
        <w:rPr>
          <w:rFonts w:ascii="ＭＳ Ｐゴシック" w:eastAsia="ＭＳ Ｐゴシック" w:hAnsi="ＭＳ Ｐゴシック" w:cs="ＭＳ Ｐゴシック"/>
          <w:kern w:val="0"/>
          <w:sz w:val="24"/>
          <w:szCs w:val="24"/>
        </w:rPr>
      </w:pPr>
    </w:p>
    <w:p w14:paraId="18170EAE" w14:textId="479AF9C2" w:rsidR="00A0589A" w:rsidRDefault="00A0589A" w:rsidP="00A0589A">
      <w:pPr>
        <w:widowControl/>
        <w:jc w:val="left"/>
        <w:rPr>
          <w:rFonts w:ascii="ＭＳ Ｐゴシック" w:eastAsia="ＭＳ Ｐゴシック" w:hAnsi="ＭＳ Ｐゴシック" w:cs="ＭＳ Ｐゴシック"/>
          <w:kern w:val="0"/>
          <w:sz w:val="24"/>
          <w:szCs w:val="24"/>
        </w:rPr>
      </w:pPr>
    </w:p>
    <w:p w14:paraId="1F6C6B6F" w14:textId="1D6240A4" w:rsidR="00A0589A" w:rsidRDefault="00A0589A" w:rsidP="00A0589A">
      <w:pPr>
        <w:widowControl/>
        <w:jc w:val="left"/>
        <w:rPr>
          <w:rFonts w:ascii="ＭＳ Ｐゴシック" w:eastAsia="ＭＳ Ｐゴシック" w:hAnsi="ＭＳ Ｐゴシック" w:cs="ＭＳ Ｐゴシック"/>
          <w:kern w:val="0"/>
          <w:sz w:val="24"/>
          <w:szCs w:val="24"/>
        </w:rPr>
      </w:pPr>
    </w:p>
    <w:p w14:paraId="4AA508A6" w14:textId="77777777" w:rsidR="002B0AEC" w:rsidRDefault="00A0589A" w:rsidP="00A0589A">
      <w:pPr>
        <w:widowControl/>
        <w:shd w:val="clear" w:color="auto" w:fill="FFFFFF"/>
        <w:spacing w:after="225" w:line="495" w:lineRule="atLeast"/>
        <w:jc w:val="left"/>
        <w:outlineLvl w:val="0"/>
        <w:rPr>
          <w:rFonts w:ascii="Verdana" w:eastAsia="ＭＳ Ｐゴシック" w:hAnsi="Verdana" w:cs="ＭＳ Ｐゴシック"/>
          <w:b/>
          <w:bCs/>
          <w:color w:val="444444"/>
          <w:kern w:val="36"/>
          <w:sz w:val="38"/>
          <w:szCs w:val="38"/>
        </w:rPr>
      </w:pPr>
      <w:r w:rsidRPr="00A0589A">
        <w:rPr>
          <w:rFonts w:ascii="Verdana" w:eastAsia="ＭＳ Ｐゴシック" w:hAnsi="Verdana" w:cs="ＭＳ Ｐゴシック"/>
          <w:b/>
          <w:bCs/>
          <w:color w:val="444444"/>
          <w:kern w:val="36"/>
          <w:sz w:val="38"/>
          <w:szCs w:val="38"/>
        </w:rPr>
        <w:t>あなたは右脳派？左脳派？脳でわかる</w:t>
      </w:r>
    </w:p>
    <w:p w14:paraId="03FD35E2" w14:textId="5E764AD6" w:rsidR="00A0589A" w:rsidRPr="00A0589A" w:rsidRDefault="00A0589A" w:rsidP="00A0589A">
      <w:pPr>
        <w:widowControl/>
        <w:shd w:val="clear" w:color="auto" w:fill="FFFFFF"/>
        <w:spacing w:after="225" w:line="495" w:lineRule="atLeast"/>
        <w:jc w:val="left"/>
        <w:outlineLvl w:val="0"/>
        <w:rPr>
          <w:rFonts w:ascii="Verdana" w:eastAsia="ＭＳ Ｐゴシック" w:hAnsi="Verdana" w:cs="ＭＳ Ｐゴシック"/>
          <w:b/>
          <w:bCs/>
          <w:color w:val="444444"/>
          <w:kern w:val="36"/>
          <w:sz w:val="38"/>
          <w:szCs w:val="38"/>
        </w:rPr>
      </w:pPr>
      <w:r w:rsidRPr="00A0589A">
        <w:rPr>
          <w:rFonts w:ascii="Verdana" w:eastAsia="ＭＳ Ｐゴシック" w:hAnsi="Verdana" w:cs="ＭＳ Ｐゴシック"/>
          <w:b/>
          <w:bCs/>
          <w:color w:val="444444"/>
          <w:kern w:val="36"/>
          <w:sz w:val="38"/>
          <w:szCs w:val="38"/>
        </w:rPr>
        <w:t>「あなたの</w:t>
      </w:r>
      <w:r>
        <w:rPr>
          <w:rFonts w:ascii="Verdana" w:eastAsia="ＭＳ Ｐゴシック" w:hAnsi="Verdana" w:cs="ＭＳ Ｐゴシック" w:hint="eastAsia"/>
          <w:b/>
          <w:bCs/>
          <w:color w:val="444444"/>
          <w:kern w:val="36"/>
          <w:sz w:val="38"/>
          <w:szCs w:val="38"/>
        </w:rPr>
        <w:t>音楽</w:t>
      </w:r>
      <w:r w:rsidRPr="00A0589A">
        <w:rPr>
          <w:rFonts w:ascii="Verdana" w:eastAsia="ＭＳ Ｐゴシック" w:hAnsi="Verdana" w:cs="ＭＳ Ｐゴシック"/>
          <w:b/>
          <w:bCs/>
          <w:color w:val="444444"/>
          <w:kern w:val="36"/>
          <w:sz w:val="38"/>
          <w:szCs w:val="38"/>
        </w:rPr>
        <w:t>傾向」</w:t>
      </w:r>
    </w:p>
    <w:p w14:paraId="2408D9B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「右脳派」「左脳派」という分類を聞いたことはありますか？</w:t>
      </w:r>
    </w:p>
    <w:p w14:paraId="02945D2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人間の脳は、右脳と左脳に分かれていますよね。</w:t>
      </w:r>
    </w:p>
    <w:p w14:paraId="10C672B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右脳と左脳では果たす機能が異なっているため、どちらが優位に働くかによって、性格も変わってきます。</w:t>
      </w:r>
    </w:p>
    <w:p w14:paraId="282ABBC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右脳は「イメージ脳」と言われ、直感力や想像力に優れており、対して左脳は「理論脳」とされ、言語力や記憶力に優れています。</w:t>
      </w:r>
    </w:p>
    <w:p w14:paraId="0A71C89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あなたの中で、どちらが優位に働いているのか「腕の組み方と、手の組み方を見ること」で見極めることができるのです。</w:t>
      </w:r>
    </w:p>
    <w:p w14:paraId="1DD023CF" w14:textId="00A54DAE" w:rsidR="00A0589A" w:rsidRPr="00A0589A" w:rsidRDefault="00A0589A" w:rsidP="008E107B">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そこで今回は、利き腕別の恋愛傾向や相性をご紹介します。</w:t>
      </w:r>
      <w:r w:rsidRPr="00A0589A">
        <w:rPr>
          <w:rFonts w:ascii="Verdana" w:eastAsia="ＭＳ Ｐゴシック" w:hAnsi="Verdana" w:cs="ＭＳ Ｐゴシック"/>
          <w:noProof/>
          <w:color w:val="444444"/>
          <w:kern w:val="0"/>
          <w:szCs w:val="21"/>
        </w:rPr>
        <w:drawing>
          <wp:inline distT="0" distB="0" distL="0" distR="0" wp14:anchorId="7111C5D8" wp14:editId="51DFF5AA">
            <wp:extent cx="6096000" cy="4572000"/>
            <wp:effectExtent l="0" t="0" r="0" b="0"/>
            <wp:docPr id="14" name="図 14" descr="「あなたの恋愛傾向・相性のいいカップルTO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あなたの恋愛傾向・相性のいいカップルTOP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4FA797D" w14:textId="4045D790" w:rsidR="00A0589A" w:rsidRPr="00A0589A" w:rsidRDefault="00A0589A" w:rsidP="00A0589A">
      <w:pPr>
        <w:widowControl/>
        <w:shd w:val="clear" w:color="auto" w:fill="FFFFFF"/>
        <w:spacing w:line="360" w:lineRule="atLeast"/>
        <w:jc w:val="left"/>
        <w:rPr>
          <w:rFonts w:ascii="Verdana" w:eastAsia="ＭＳ Ｐゴシック" w:hAnsi="Verdana" w:cs="ＭＳ Ｐゴシック"/>
          <w:color w:val="444444"/>
          <w:kern w:val="0"/>
          <w:szCs w:val="21"/>
        </w:rPr>
      </w:pPr>
    </w:p>
    <w:p w14:paraId="1D82AC22" w14:textId="56394E09" w:rsidR="00A67458" w:rsidRPr="00A67458" w:rsidRDefault="00A67458" w:rsidP="00A67458">
      <w:pPr>
        <w:widowControl/>
        <w:jc w:val="left"/>
        <w:rPr>
          <w:rFonts w:ascii="ＭＳ Ｐゴシック" w:eastAsia="ＭＳ Ｐゴシック" w:hAnsi="ＭＳ Ｐゴシック" w:cs="ＭＳ Ｐゴシック"/>
          <w:kern w:val="0"/>
          <w:sz w:val="24"/>
          <w:szCs w:val="24"/>
        </w:rPr>
      </w:pPr>
    </w:p>
    <w:p w14:paraId="1179523A" w14:textId="77777777" w:rsidR="00A67458" w:rsidRDefault="00A67458"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C07C562"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5D69D83" w14:textId="200380FB"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Pr>
          <w:rFonts w:ascii="Verdana" w:eastAsia="ＭＳ Ｐゴシック" w:hAnsi="Verdana" w:cs="ＭＳ Ｐゴシック"/>
          <w:noProof/>
          <w:color w:val="444444"/>
          <w:kern w:val="0"/>
          <w:szCs w:val="21"/>
        </w:rPr>
        <w:lastRenderedPageBreak/>
        <w:drawing>
          <wp:inline distT="0" distB="0" distL="0" distR="0" wp14:anchorId="41A35478" wp14:editId="69D809F9">
            <wp:extent cx="6657975" cy="3561243"/>
            <wp:effectExtent l="0" t="0" r="0" b="1270"/>
            <wp:docPr id="28" name="図 28"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文字の書かれた紙&#10;&#10;中程度の精度で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6678724" cy="3572342"/>
                    </a:xfrm>
                    <a:prstGeom prst="rect">
                      <a:avLst/>
                    </a:prstGeom>
                  </pic:spPr>
                </pic:pic>
              </a:graphicData>
            </a:graphic>
          </wp:inline>
        </w:drawing>
      </w:r>
    </w:p>
    <w:p w14:paraId="4177E9C3" w14:textId="36337C5C"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036AB10" w14:textId="6339A2ED"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Pr>
          <w:rFonts w:ascii="Verdana" w:eastAsia="ＭＳ Ｐゴシック" w:hAnsi="Verdana" w:cs="ＭＳ Ｐゴシック" w:hint="eastAsia"/>
          <w:noProof/>
          <w:color w:val="444444"/>
          <w:kern w:val="0"/>
          <w:szCs w:val="21"/>
        </w:rPr>
        <w:drawing>
          <wp:inline distT="0" distB="0" distL="0" distR="0" wp14:anchorId="352C4846" wp14:editId="253EFF9C">
            <wp:extent cx="6695831" cy="3571875"/>
            <wp:effectExtent l="0" t="0" r="0" b="0"/>
            <wp:docPr id="29" name="図 29"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文字の書かれた紙&#10;&#10;中程度の精度で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6711055" cy="3579996"/>
                    </a:xfrm>
                    <a:prstGeom prst="rect">
                      <a:avLst/>
                    </a:prstGeom>
                  </pic:spPr>
                </pic:pic>
              </a:graphicData>
            </a:graphic>
          </wp:inline>
        </w:drawing>
      </w:r>
    </w:p>
    <w:p w14:paraId="57D5B0D3"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E35F6CB"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A07FD5C"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813A094" w14:textId="174981DF"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まずは、あなたの性格タイプを診断してみましょう。</w:t>
      </w:r>
    </w:p>
    <w:p w14:paraId="358ED3C7" w14:textId="77777777" w:rsidR="008E107B" w:rsidRPr="00A0589A"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404246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Q1</w:t>
      </w:r>
      <w:r w:rsidRPr="00A0589A">
        <w:rPr>
          <w:rFonts w:ascii="Verdana" w:eastAsia="ＭＳ Ｐゴシック" w:hAnsi="Verdana" w:cs="ＭＳ Ｐゴシック"/>
          <w:color w:val="444444"/>
          <w:kern w:val="0"/>
          <w:szCs w:val="21"/>
        </w:rPr>
        <w:t>．「腕を組むとき、右と左どちらが上になりますか？」</w:t>
      </w:r>
    </w:p>
    <w:p w14:paraId="7DF49C8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Q2</w:t>
      </w:r>
      <w:r w:rsidRPr="00A0589A">
        <w:rPr>
          <w:rFonts w:ascii="Verdana" w:eastAsia="ＭＳ Ｐゴシック" w:hAnsi="Verdana" w:cs="ＭＳ Ｐゴシック"/>
          <w:color w:val="444444"/>
          <w:kern w:val="0"/>
          <w:szCs w:val="21"/>
        </w:rPr>
        <w:t>．「手を組むとき、右と左どちらが上になりますか？」</w:t>
      </w:r>
    </w:p>
    <w:p w14:paraId="2C264B47" w14:textId="77777777" w:rsidR="00A0589A" w:rsidRPr="00A0589A" w:rsidRDefault="00A0589A" w:rsidP="002B0AEC">
      <w:pPr>
        <w:widowControl/>
        <w:shd w:val="clear" w:color="auto" w:fill="FFFFFF"/>
        <w:spacing w:before="300" w:after="300" w:line="360" w:lineRule="atLeast"/>
        <w:jc w:val="center"/>
        <w:rPr>
          <w:rFonts w:ascii="Verdana" w:eastAsia="ＭＳ Ｐゴシック" w:hAnsi="Verdana" w:cs="ＭＳ Ｐゴシック"/>
          <w:b/>
          <w:bCs/>
          <w:color w:val="444444"/>
          <w:kern w:val="0"/>
          <w:sz w:val="96"/>
          <w:szCs w:val="96"/>
        </w:rPr>
      </w:pPr>
      <w:r w:rsidRPr="00A0589A">
        <w:rPr>
          <w:rFonts w:ascii="Verdana" w:eastAsia="ＭＳ Ｐゴシック" w:hAnsi="Verdana" w:cs="ＭＳ Ｐゴシック"/>
          <w:b/>
          <w:bCs/>
          <w:color w:val="444444"/>
          <w:kern w:val="0"/>
          <w:sz w:val="96"/>
          <w:szCs w:val="96"/>
        </w:rPr>
        <w:t>A</w:t>
      </w:r>
      <w:r w:rsidRPr="00A0589A">
        <w:rPr>
          <w:rFonts w:ascii="Verdana" w:eastAsia="ＭＳ Ｐゴシック" w:hAnsi="Verdana" w:cs="ＭＳ Ｐゴシック"/>
          <w:b/>
          <w:bCs/>
          <w:color w:val="444444"/>
          <w:kern w:val="0"/>
          <w:sz w:val="96"/>
          <w:szCs w:val="96"/>
        </w:rPr>
        <w:t>：右腕・右手</w:t>
      </w:r>
      <w:r w:rsidRPr="00A0589A">
        <w:rPr>
          <w:rFonts w:ascii="Verdana" w:eastAsia="ＭＳ Ｐゴシック" w:hAnsi="Verdana" w:cs="ＭＳ Ｐゴシック"/>
          <w:b/>
          <w:bCs/>
          <w:color w:val="444444"/>
          <w:kern w:val="0"/>
          <w:sz w:val="96"/>
          <w:szCs w:val="96"/>
        </w:rPr>
        <w:br/>
        <w:t>B</w:t>
      </w:r>
      <w:r w:rsidRPr="00A0589A">
        <w:rPr>
          <w:rFonts w:ascii="Verdana" w:eastAsia="ＭＳ Ｐゴシック" w:hAnsi="Verdana" w:cs="ＭＳ Ｐゴシック"/>
          <w:b/>
          <w:bCs/>
          <w:color w:val="444444"/>
          <w:kern w:val="0"/>
          <w:sz w:val="96"/>
          <w:szCs w:val="96"/>
        </w:rPr>
        <w:t>：右腕・左手</w:t>
      </w:r>
      <w:r w:rsidRPr="00A0589A">
        <w:rPr>
          <w:rFonts w:ascii="Verdana" w:eastAsia="ＭＳ Ｐゴシック" w:hAnsi="Verdana" w:cs="ＭＳ Ｐゴシック"/>
          <w:b/>
          <w:bCs/>
          <w:color w:val="444444"/>
          <w:kern w:val="0"/>
          <w:sz w:val="96"/>
          <w:szCs w:val="96"/>
        </w:rPr>
        <w:br/>
        <w:t>C</w:t>
      </w:r>
      <w:r w:rsidRPr="00A0589A">
        <w:rPr>
          <w:rFonts w:ascii="Verdana" w:eastAsia="ＭＳ Ｐゴシック" w:hAnsi="Verdana" w:cs="ＭＳ Ｐゴシック"/>
          <w:b/>
          <w:bCs/>
          <w:color w:val="444444"/>
          <w:kern w:val="0"/>
          <w:sz w:val="96"/>
          <w:szCs w:val="96"/>
        </w:rPr>
        <w:t>：左腕・右手</w:t>
      </w:r>
      <w:r w:rsidRPr="00A0589A">
        <w:rPr>
          <w:rFonts w:ascii="Verdana" w:eastAsia="ＭＳ Ｐゴシック" w:hAnsi="Verdana" w:cs="ＭＳ Ｐゴシック"/>
          <w:b/>
          <w:bCs/>
          <w:color w:val="444444"/>
          <w:kern w:val="0"/>
          <w:sz w:val="96"/>
          <w:szCs w:val="96"/>
        </w:rPr>
        <w:br/>
        <w:t>D</w:t>
      </w:r>
      <w:r w:rsidRPr="00A0589A">
        <w:rPr>
          <w:rFonts w:ascii="Verdana" w:eastAsia="ＭＳ Ｐゴシック" w:hAnsi="Verdana" w:cs="ＭＳ Ｐゴシック"/>
          <w:b/>
          <w:bCs/>
          <w:color w:val="444444"/>
          <w:kern w:val="0"/>
          <w:sz w:val="96"/>
          <w:szCs w:val="96"/>
        </w:rPr>
        <w:t>：左腕・左手</w:t>
      </w:r>
    </w:p>
    <w:p w14:paraId="5C9754AF" w14:textId="665C5E94" w:rsidR="00A0589A" w:rsidRPr="008E107B" w:rsidRDefault="00A0589A" w:rsidP="008E107B">
      <w:pPr>
        <w:widowControl/>
        <w:shd w:val="clear" w:color="auto" w:fill="F4F5F7"/>
        <w:jc w:val="left"/>
        <w:rPr>
          <w:rFonts w:ascii="ＭＳ Ｐゴシック" w:eastAsia="ＭＳ Ｐゴシック" w:hAnsi="ＭＳ Ｐゴシック" w:cs="ＭＳ Ｐゴシック"/>
          <w:kern w:val="0"/>
          <w:sz w:val="24"/>
          <w:szCs w:val="24"/>
        </w:rPr>
      </w:pPr>
    </w:p>
    <w:p w14:paraId="5E851D34"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22408CDB"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41644E22"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31B1336A"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4F89941D" w14:textId="40164711"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A</w:t>
      </w:r>
      <w:r w:rsidRPr="00A0589A">
        <w:rPr>
          <w:rFonts w:ascii="Verdana" w:eastAsia="ＭＳ Ｐゴシック" w:hAnsi="Verdana" w:cs="ＭＳ Ｐゴシック"/>
          <w:b/>
          <w:bCs/>
          <w:color w:val="444444"/>
          <w:kern w:val="0"/>
          <w:sz w:val="24"/>
          <w:szCs w:val="24"/>
        </w:rPr>
        <w:t>：「右腕・右手」を選んだあなた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うう脳「ムードメーカー」</w:t>
      </w:r>
    </w:p>
    <w:p w14:paraId="6C040A4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あなたはいつも柔和で、誰に対しても愛想よく笑顔で振る舞えるムードメーカー。</w:t>
      </w:r>
    </w:p>
    <w:p w14:paraId="720C3025"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いっぽうで繊細な一面を持っており、つらいことや嫌なことに敏感になることも。</w:t>
      </w:r>
    </w:p>
    <w:p w14:paraId="589FE52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しかし、自分の中でマイナスな感情を上手に処理できます。ネガティブな感情を表に出すことは少ないはず。</w:t>
      </w:r>
    </w:p>
    <w:p w14:paraId="0927617D"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恋愛においても、愛想の良さと笑顔が武器になります。</w:t>
      </w:r>
    </w:p>
    <w:p w14:paraId="46D3BB19" w14:textId="13F707A0"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いつも笑顔で親しみやすい人、といった印象を相手に与えるため、あなたに惹かれる人は多いでしょう。恋のチャンスが多いタイプです。</w:t>
      </w:r>
    </w:p>
    <w:p w14:paraId="06EC3801" w14:textId="2F2D3EA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5C960A9" w14:textId="498E24F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D2DBF78" w14:textId="0F175C5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E3DAE34" w14:textId="6F50B06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8BF2AE" w14:textId="64E9A48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25A768F" w14:textId="138334C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B8C6E44" w14:textId="456EF47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CA5DAFD" w14:textId="11CF009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D5765AB" w14:textId="2CE43AC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AAF75C0" w14:textId="48452CF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0DA5D31" w14:textId="7435DE6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1A18801" w14:textId="3CEB7AE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0D8043B" w14:textId="6A272A5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B91374E" w14:textId="0D039F6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F06F3D4" w14:textId="28C4FBC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7FD0E57"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3BD7AE2"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B</w:t>
      </w:r>
      <w:r w:rsidRPr="00A0589A">
        <w:rPr>
          <w:rFonts w:ascii="Verdana" w:eastAsia="ＭＳ Ｐゴシック" w:hAnsi="Verdana" w:cs="ＭＳ Ｐゴシック"/>
          <w:b/>
          <w:bCs/>
          <w:color w:val="444444"/>
          <w:kern w:val="0"/>
          <w:sz w:val="24"/>
          <w:szCs w:val="24"/>
        </w:rPr>
        <w:t>：「右腕・左手」を選んだあなた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うさ脳「がんばり屋」</w:t>
      </w:r>
    </w:p>
    <w:p w14:paraId="572010E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あなたはサービス精神が旺盛で、人を喜ばせることが好きなタイプです。</w:t>
      </w:r>
    </w:p>
    <w:p w14:paraId="0435883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同時に、とても努力家な一面もあるので、周りの人を笑顔にするためにちょっと無理しすぎてしまうことも。</w:t>
      </w:r>
    </w:p>
    <w:p w14:paraId="14B6BFE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恋愛においては、この性格が良い方向へ運ぶこともあれば、裏目にでることもありそう。</w:t>
      </w:r>
    </w:p>
    <w:p w14:paraId="41EDD82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あなたの頑張りを喜んで受け入れてくれる人もいれば、「ちょっと面倒くさい</w:t>
      </w:r>
      <w:r w:rsidRPr="00A0589A">
        <w:rPr>
          <w:rFonts w:ascii="Verdana" w:eastAsia="ＭＳ Ｐゴシック" w:hAnsi="Verdana" w:cs="ＭＳ Ｐゴシック"/>
          <w:color w:val="444444"/>
          <w:kern w:val="0"/>
          <w:szCs w:val="21"/>
        </w:rPr>
        <w:t>……</w:t>
      </w:r>
      <w:r w:rsidRPr="00A0589A">
        <w:rPr>
          <w:rFonts w:ascii="Verdana" w:eastAsia="ＭＳ Ｐゴシック" w:hAnsi="Verdana" w:cs="ＭＳ Ｐゴシック"/>
          <w:color w:val="444444"/>
          <w:kern w:val="0"/>
          <w:szCs w:val="21"/>
        </w:rPr>
        <w:t>」と感じる人もいるようです。</w:t>
      </w:r>
    </w:p>
    <w:p w14:paraId="5C8AA0C4" w14:textId="321BE6CA"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相手との適度な距離感を見極めて、頑張りすぎないようにすることも大事ですよ。</w:t>
      </w:r>
    </w:p>
    <w:p w14:paraId="73719C49" w14:textId="6885929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7562856" w14:textId="6F5657E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E7687D7" w14:textId="04461DF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0F97FC7" w14:textId="4EA7BB5A"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3CB3F2B" w14:textId="7743156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39A21BB" w14:textId="2B0CFE0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C7AB02F" w14:textId="79C5B9C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175557F" w14:textId="7D5DBE2D"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055CAC6" w14:textId="4650BC4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2550D40" w14:textId="33EA0EF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54CF4D8" w14:textId="6459D78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5AD9CA5" w14:textId="505F60E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615342A" w14:textId="267F1C9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5783433" w14:textId="1F7791F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926CFD9" w14:textId="710096FD"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EAD5BF9" w14:textId="1BAE473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7EF923B"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D46736B"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C</w:t>
      </w:r>
      <w:r w:rsidRPr="00A0589A">
        <w:rPr>
          <w:rFonts w:ascii="Verdana" w:eastAsia="ＭＳ Ｐゴシック" w:hAnsi="Verdana" w:cs="ＭＳ Ｐゴシック"/>
          <w:b/>
          <w:bCs/>
          <w:color w:val="444444"/>
          <w:kern w:val="0"/>
          <w:sz w:val="24"/>
          <w:szCs w:val="24"/>
        </w:rPr>
        <w:t>：「左腕・右手」を選んだあなた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さう脳「人気者」</w:t>
      </w:r>
    </w:p>
    <w:p w14:paraId="22C69F2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あなたは、周りの人の心をつかむのがとても得意なタイプ。</w:t>
      </w:r>
    </w:p>
    <w:p w14:paraId="38D42F0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あなた自身に利己的な要素が少なく、「みんなが楽しむのが一番」と純粋な気持ちを持っているので、話しているうちにするっと相手の懐に入り込んでしまうでしょう。</w:t>
      </w:r>
    </w:p>
    <w:p w14:paraId="3F1CD83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そんなあなたに静かに好意を寄せている男性は少なくありません。</w:t>
      </w:r>
    </w:p>
    <w:p w14:paraId="509E8F90" w14:textId="0CC99536"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意識していない彼から、急に告白されることも</w:t>
      </w:r>
      <w:r w:rsidRPr="00A0589A">
        <w:rPr>
          <w:rFonts w:ascii="Verdana" w:eastAsia="ＭＳ Ｐゴシック" w:hAnsi="Verdana" w:cs="ＭＳ Ｐゴシック"/>
          <w:color w:val="444444"/>
          <w:kern w:val="0"/>
          <w:szCs w:val="21"/>
        </w:rPr>
        <w:t>……</w:t>
      </w:r>
      <w:r w:rsidRPr="00A0589A">
        <w:rPr>
          <w:rFonts w:ascii="Verdana" w:eastAsia="ＭＳ Ｐゴシック" w:hAnsi="Verdana" w:cs="ＭＳ Ｐゴシック"/>
          <w:color w:val="444444"/>
          <w:kern w:val="0"/>
          <w:szCs w:val="21"/>
        </w:rPr>
        <w:t>。「友達」から発展する恋がありそうです。</w:t>
      </w:r>
    </w:p>
    <w:p w14:paraId="2C6DFFCD" w14:textId="12FB2462"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7AF6CF6" w14:textId="2FF3FD6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E4CF856" w14:textId="29DFE39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D2BFF37" w14:textId="6BEA9A2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2289459" w14:textId="09CFED9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8DA190A" w14:textId="31FF590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C07CE9E" w14:textId="428E522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8F251F8" w14:textId="333F92F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8F557C9" w14:textId="673575E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8F86454" w14:textId="3C2D9C58"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CD3ADCA" w14:textId="1FBF05B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E4ADD19" w14:textId="1910FAF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B780149" w14:textId="05D6328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5D12D4" w14:textId="5EA801D1"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E5A8E9B" w14:textId="231DCECA"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992E63C" w14:textId="2397773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4C67180"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DF67741"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D</w:t>
      </w:r>
      <w:r w:rsidRPr="00A0589A">
        <w:rPr>
          <w:rFonts w:ascii="Verdana" w:eastAsia="ＭＳ Ｐゴシック" w:hAnsi="Verdana" w:cs="ＭＳ Ｐゴシック"/>
          <w:b/>
          <w:bCs/>
          <w:color w:val="444444"/>
          <w:kern w:val="0"/>
          <w:sz w:val="24"/>
          <w:szCs w:val="24"/>
        </w:rPr>
        <w:t>：「左腕・左手」を選んだあなた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ささ脳「真面目な慎重派」</w:t>
      </w:r>
    </w:p>
    <w:p w14:paraId="2349E0B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あなたは、真面目で慎重な性格。自分が目立つというよりも、誰かを支えることに喜びを感じるタイプです。</w:t>
      </w:r>
    </w:p>
    <w:p w14:paraId="643DA55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人間関係においても、誰かのサポートに回って力を発揮する「縁の下の力持ち」になるでしょう。</w:t>
      </w:r>
    </w:p>
    <w:p w14:paraId="2BFBE50D"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そんなあなたの信頼感と人望はバツグンです。</w:t>
      </w:r>
    </w:p>
    <w:p w14:paraId="798EE847"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恋愛においても、真面目で慎重派なので、間違った相手を選ぶことはまず無いでしょう。</w:t>
      </w:r>
    </w:p>
    <w:p w14:paraId="7A71F3B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時間をかけて、お互いに確かな愛情を育むでしょう。長く続く恋ができるタイプです。</w:t>
      </w:r>
    </w:p>
    <w:p w14:paraId="009F7A24"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次に、脳からわかる男女の相性を、ランキング順でご紹介していきます。</w:t>
      </w:r>
    </w:p>
    <w:p w14:paraId="011D75A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彼のタイプを今と同じ方法で診断し、あなたとの相性をチェックしてみましょう。</w:t>
      </w:r>
    </w:p>
    <w:p w14:paraId="6237081E" w14:textId="4BFCE529"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彼氏がいない人は、あなたと相性バツグンな男性はどんな男性なのか、チェックしてみてくださいね。</w:t>
      </w:r>
    </w:p>
    <w:p w14:paraId="3FF02F6F" w14:textId="7C58917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CD22BEB" w14:textId="55EBC98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19F6DA7" w14:textId="6C3E742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2FC2B15" w14:textId="0F0D8FC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651CC9E" w14:textId="5B237E8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BB9AC33" w14:textId="1D10125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C9C9084" w14:textId="6D60C38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43B3A37" w14:textId="5F350DC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15F1F55" w14:textId="0941B9A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97BF0DE" w14:textId="62D44D2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A0256A" w14:textId="6BC803F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34DC864" w14:textId="0A0D894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457763A" w14:textId="6A5F7352"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AD81256"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43F4FAE"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5</w:t>
      </w:r>
      <w:r w:rsidRPr="00A0589A">
        <w:rPr>
          <w:rFonts w:ascii="Verdana" w:eastAsia="ＭＳ Ｐゴシック" w:hAnsi="Verdana" w:cs="ＭＳ Ｐゴシック"/>
          <w:b/>
          <w:bCs/>
          <w:color w:val="444444"/>
          <w:kern w:val="0"/>
          <w:sz w:val="24"/>
          <w:szCs w:val="24"/>
        </w:rPr>
        <w:t>位「うう脳女子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さう脳男子」</w:t>
      </w:r>
    </w:p>
    <w:p w14:paraId="3BE0C39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うう脳のムードメーカーなあなたを助けてくれるのは、さう脳男子。</w:t>
      </w:r>
    </w:p>
    <w:p w14:paraId="38BB672B"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彼は、すぐに人の心をつかむ人気者。持ち前の明るさと、楽しい会話で、いつもあなたを元気づけてくれるでしょう。</w:t>
      </w:r>
    </w:p>
    <w:p w14:paraId="0871C02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空気を読むのが得意な彼なので、そのときのあなたの気持ちに合わせた会話をしてくれます。</w:t>
      </w:r>
    </w:p>
    <w:p w14:paraId="0EE46DDC"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ムードメーカーなあなた自身も、彼のサービス精神に応えてあげようとするため、笑顔を絶やさない二人になりそうです。</w:t>
      </w:r>
    </w:p>
    <w:p w14:paraId="6C57496A"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4</w:t>
      </w:r>
      <w:r w:rsidRPr="00A0589A">
        <w:rPr>
          <w:rFonts w:ascii="Verdana" w:eastAsia="ＭＳ Ｐゴシック" w:hAnsi="Verdana" w:cs="ＭＳ Ｐゴシック"/>
          <w:b/>
          <w:bCs/>
          <w:color w:val="444444"/>
          <w:kern w:val="0"/>
          <w:sz w:val="24"/>
          <w:szCs w:val="24"/>
        </w:rPr>
        <w:t>位「うう脳女子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うう脳男子」</w:t>
      </w:r>
    </w:p>
    <w:p w14:paraId="6BA8660F"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うう脳のあなたの繊細なハートを癒やしてくれるのは、同じうう脳男子の彼。</w:t>
      </w:r>
    </w:p>
    <w:p w14:paraId="366045B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周囲に気を遣ってネガティブな感情を隠すあなたですが、彼は同じタイプだからこそ気がついてくれます。</w:t>
      </w:r>
    </w:p>
    <w:p w14:paraId="265F1F2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あなたが抱えているストレスや寂しさに共感してくれ、さりげなくフォローしてくれるでしょう。</w:t>
      </w:r>
    </w:p>
    <w:p w14:paraId="2A39D775"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彼もまた、あなたと一緒にいると居心地の良さを感じるはず。お互いを癒やす存在でいられます。</w:t>
      </w:r>
    </w:p>
    <w:p w14:paraId="080B6C43"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3</w:t>
      </w:r>
      <w:r w:rsidRPr="00A0589A">
        <w:rPr>
          <w:rFonts w:ascii="Verdana" w:eastAsia="ＭＳ Ｐゴシック" w:hAnsi="Verdana" w:cs="ＭＳ Ｐゴシック"/>
          <w:b/>
          <w:bCs/>
          <w:color w:val="444444"/>
          <w:kern w:val="0"/>
          <w:sz w:val="24"/>
          <w:szCs w:val="24"/>
        </w:rPr>
        <w:t>位「うさ脳女子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さう脳男子」</w:t>
      </w:r>
    </w:p>
    <w:p w14:paraId="3945082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うさ脳の頑張り屋なあなたは、さう脳男子との相性がぴったり。</w:t>
      </w:r>
    </w:p>
    <w:p w14:paraId="28559FE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彼は利己的な要素が少なく、人を尊敬したり、人の成功を心から喜んだりできるタイプです。</w:t>
      </w:r>
    </w:p>
    <w:p w14:paraId="77E4001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なので、あなたの努力をうっとうしいと感じることはなく、むしろ尊敬してくれるはず。</w:t>
      </w:r>
    </w:p>
    <w:p w14:paraId="00E43B6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あなたが持つエネルギッシュなパワーを魅力的だと感じるのです。</w:t>
      </w:r>
    </w:p>
    <w:p w14:paraId="4EC808E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いつも一生懸命なあなたを、さりげなく陰からサポートしてくれる存在になるでしょう。</w:t>
      </w:r>
    </w:p>
    <w:p w14:paraId="6B09827E"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2</w:t>
      </w:r>
      <w:r w:rsidRPr="00A0589A">
        <w:rPr>
          <w:rFonts w:ascii="Verdana" w:eastAsia="ＭＳ Ｐゴシック" w:hAnsi="Verdana" w:cs="ＭＳ Ｐゴシック"/>
          <w:b/>
          <w:bCs/>
          <w:color w:val="444444"/>
          <w:kern w:val="0"/>
          <w:sz w:val="24"/>
          <w:szCs w:val="24"/>
        </w:rPr>
        <w:t>位「さう脳女子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うさ脳男子」</w:t>
      </w:r>
    </w:p>
    <w:p w14:paraId="66E0108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さう脳の人気者なあなたには、うさ脳男子がぴったりです。</w:t>
      </w:r>
    </w:p>
    <w:p w14:paraId="3CE64B6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頑張り屋な彼は、リーダーシップがあり、常に先陣を切ってくれるタイプ。</w:t>
      </w:r>
    </w:p>
    <w:p w14:paraId="69E88CA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また、彼は計画性も兼ね備えているので、目標に向かってコツコツと努力します。</w:t>
      </w:r>
    </w:p>
    <w:p w14:paraId="1967FC3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そしてあなたは、彼の成功を自分のことのように喜べるので、あなたが喜ぶ姿を見るたびに「もっと笑顔が見たいな」と感じて、彼はさらに努力を重ねるでしょう。</w:t>
      </w:r>
    </w:p>
    <w:p w14:paraId="4544A4C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お互いの長所を活かせるベストコンビになるはず。</w:t>
      </w:r>
    </w:p>
    <w:p w14:paraId="75712580"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1</w:t>
      </w:r>
      <w:r w:rsidRPr="00A0589A">
        <w:rPr>
          <w:rFonts w:ascii="Verdana" w:eastAsia="ＭＳ Ｐゴシック" w:hAnsi="Verdana" w:cs="ＭＳ Ｐゴシック"/>
          <w:b/>
          <w:bCs/>
          <w:color w:val="444444"/>
          <w:kern w:val="0"/>
          <w:sz w:val="24"/>
          <w:szCs w:val="24"/>
        </w:rPr>
        <w:t>位「ささ脳女子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うう脳男子」</w:t>
      </w:r>
    </w:p>
    <w:p w14:paraId="10B891D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真面目で慎重派な、ささ脳のあなた。ムードメーカーのうう脳男子がぴったりです。</w:t>
      </w:r>
    </w:p>
    <w:p w14:paraId="13BFC624"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彼は、アイデアはあるけどなかなか実行に移せないタイプ。現実的な思考ができるあなたのサポートがあってこそ、彼のアイデアが光るでしょう。</w:t>
      </w:r>
    </w:p>
    <w:p w14:paraId="3F210F2C"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あなた自身も、彼を支えることで「縁の下の力もち」として本領を発揮します。</w:t>
      </w:r>
    </w:p>
    <w:p w14:paraId="724FD86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情熱的で熱いハートを持っている彼は、あなたの実務能力を必要としているはず。</w:t>
      </w:r>
    </w:p>
    <w:p w14:paraId="694353B1" w14:textId="03F9565D" w:rsidR="00A0589A" w:rsidRPr="00A0589A" w:rsidRDefault="00A0589A" w:rsidP="002B0AEC">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同時に、あなたも、彼の想像力や発想力に魅了され、彼を必要とするでしょう。</w:t>
      </w:r>
    </w:p>
    <w:p w14:paraId="357F51F8" w14:textId="707866AA" w:rsidR="00A0589A" w:rsidRDefault="00A0589A" w:rsidP="006365A8">
      <w:pPr>
        <w:pStyle w:val="a3"/>
        <w:ind w:leftChars="0" w:left="360"/>
        <w:jc w:val="center"/>
        <w:rPr>
          <w:sz w:val="44"/>
          <w:szCs w:val="48"/>
        </w:rPr>
      </w:pPr>
    </w:p>
    <w:p w14:paraId="56078436" w14:textId="79680094" w:rsidR="00A0589A" w:rsidRDefault="00A0589A" w:rsidP="006365A8">
      <w:pPr>
        <w:pStyle w:val="a3"/>
        <w:ind w:leftChars="0" w:left="360"/>
        <w:jc w:val="center"/>
        <w:rPr>
          <w:sz w:val="44"/>
          <w:szCs w:val="48"/>
        </w:rPr>
      </w:pPr>
    </w:p>
    <w:p w14:paraId="25EB1C5D" w14:textId="47ABD328" w:rsidR="00A0589A" w:rsidRDefault="00A0589A" w:rsidP="006365A8">
      <w:pPr>
        <w:pStyle w:val="a3"/>
        <w:ind w:leftChars="0" w:left="360"/>
        <w:jc w:val="center"/>
        <w:rPr>
          <w:sz w:val="44"/>
          <w:szCs w:val="48"/>
        </w:rPr>
      </w:pPr>
    </w:p>
    <w:p w14:paraId="25D0884A" w14:textId="4C0941CB" w:rsidR="00A0589A" w:rsidRDefault="00A0589A" w:rsidP="006365A8">
      <w:pPr>
        <w:pStyle w:val="a3"/>
        <w:ind w:leftChars="0" w:left="360"/>
        <w:jc w:val="center"/>
        <w:rPr>
          <w:sz w:val="44"/>
          <w:szCs w:val="48"/>
        </w:rPr>
      </w:pPr>
    </w:p>
    <w:p w14:paraId="1A2DEA75" w14:textId="6E883895" w:rsidR="00A0589A" w:rsidRDefault="00A0589A" w:rsidP="006365A8">
      <w:pPr>
        <w:pStyle w:val="a3"/>
        <w:ind w:leftChars="0" w:left="360"/>
        <w:jc w:val="center"/>
        <w:rPr>
          <w:sz w:val="44"/>
          <w:szCs w:val="48"/>
        </w:rPr>
      </w:pPr>
    </w:p>
    <w:p w14:paraId="7AEFA12A" w14:textId="5606BDF8" w:rsidR="00A0589A" w:rsidRDefault="00A0589A" w:rsidP="006365A8">
      <w:pPr>
        <w:pStyle w:val="a3"/>
        <w:ind w:leftChars="0" w:left="360"/>
        <w:jc w:val="center"/>
        <w:rPr>
          <w:sz w:val="44"/>
          <w:szCs w:val="48"/>
        </w:rPr>
      </w:pPr>
    </w:p>
    <w:p w14:paraId="5BB2BAB8" w14:textId="72B206B3" w:rsidR="00A0589A" w:rsidRDefault="00A0589A" w:rsidP="006365A8">
      <w:pPr>
        <w:pStyle w:val="a3"/>
        <w:ind w:leftChars="0" w:left="360"/>
        <w:jc w:val="center"/>
        <w:rPr>
          <w:sz w:val="44"/>
          <w:szCs w:val="48"/>
        </w:rPr>
      </w:pPr>
    </w:p>
    <w:p w14:paraId="32B7E369" w14:textId="539BF9A7" w:rsidR="00A0589A" w:rsidRDefault="00A0589A" w:rsidP="006365A8">
      <w:pPr>
        <w:pStyle w:val="a3"/>
        <w:ind w:leftChars="0" w:left="360"/>
        <w:jc w:val="center"/>
        <w:rPr>
          <w:sz w:val="44"/>
          <w:szCs w:val="48"/>
        </w:rPr>
      </w:pPr>
    </w:p>
    <w:p w14:paraId="21C55296" w14:textId="29FE12F2" w:rsidR="00A0589A" w:rsidRDefault="00A0589A" w:rsidP="006365A8">
      <w:pPr>
        <w:pStyle w:val="a3"/>
        <w:ind w:leftChars="0" w:left="360"/>
        <w:jc w:val="center"/>
        <w:rPr>
          <w:sz w:val="44"/>
          <w:szCs w:val="48"/>
        </w:rPr>
      </w:pPr>
    </w:p>
    <w:p w14:paraId="13298836" w14:textId="3B5B3F3B" w:rsidR="00A0589A" w:rsidRDefault="00A0589A" w:rsidP="006365A8">
      <w:pPr>
        <w:pStyle w:val="a3"/>
        <w:ind w:leftChars="0" w:left="360"/>
        <w:jc w:val="center"/>
        <w:rPr>
          <w:sz w:val="44"/>
          <w:szCs w:val="48"/>
        </w:rPr>
      </w:pPr>
    </w:p>
    <w:p w14:paraId="36959C71" w14:textId="249F6502" w:rsidR="00A0589A" w:rsidRDefault="00A0589A" w:rsidP="006365A8">
      <w:pPr>
        <w:pStyle w:val="a3"/>
        <w:ind w:leftChars="0" w:left="360"/>
        <w:jc w:val="center"/>
        <w:rPr>
          <w:sz w:val="44"/>
          <w:szCs w:val="48"/>
        </w:rPr>
      </w:pPr>
    </w:p>
    <w:p w14:paraId="11F2BBEC" w14:textId="281FF712" w:rsidR="00A0589A" w:rsidRDefault="00A0589A" w:rsidP="006365A8">
      <w:pPr>
        <w:pStyle w:val="a3"/>
        <w:ind w:leftChars="0" w:left="360"/>
        <w:jc w:val="center"/>
        <w:rPr>
          <w:sz w:val="44"/>
          <w:szCs w:val="48"/>
        </w:rPr>
      </w:pPr>
    </w:p>
    <w:p w14:paraId="6D563910" w14:textId="77777777" w:rsidR="00A0589A" w:rsidRDefault="00A0589A" w:rsidP="006365A8">
      <w:pPr>
        <w:pStyle w:val="a3"/>
        <w:ind w:leftChars="0" w:left="360"/>
        <w:jc w:val="center"/>
        <w:rPr>
          <w:sz w:val="44"/>
          <w:szCs w:val="48"/>
        </w:rPr>
      </w:pPr>
    </w:p>
    <w:p w14:paraId="3D4B783A" w14:textId="77777777" w:rsidR="00350BD7" w:rsidRPr="00350BD7" w:rsidRDefault="00350BD7" w:rsidP="00350BD7">
      <w:pPr>
        <w:widowControl/>
        <w:jc w:val="left"/>
        <w:textAlignment w:val="baseline"/>
        <w:outlineLvl w:val="0"/>
        <w:rPr>
          <w:rFonts w:ascii="メイリオ" w:eastAsia="メイリオ" w:hAnsi="メイリオ" w:cs="ＭＳ Ｐゴシック"/>
          <w:b/>
          <w:bCs/>
          <w:kern w:val="36"/>
          <w:sz w:val="42"/>
          <w:szCs w:val="42"/>
        </w:rPr>
      </w:pPr>
      <w:r w:rsidRPr="00350BD7">
        <w:rPr>
          <w:rFonts w:ascii="メイリオ" w:eastAsia="メイリオ" w:hAnsi="メイリオ" w:cs="ＭＳ Ｐゴシック" w:hint="eastAsia"/>
          <w:b/>
          <w:bCs/>
          <w:kern w:val="36"/>
          <w:sz w:val="42"/>
          <w:szCs w:val="42"/>
        </w:rPr>
        <w:t>左脳と右脳のスイッチングで能力アップ</w:t>
      </w:r>
    </w:p>
    <w:p w14:paraId="135027C8" w14:textId="397D494C"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左脳と右脳のスイッチングで</w:t>
      </w:r>
      <w:r w:rsidR="00A0589A">
        <w:rPr>
          <w:rFonts w:ascii="メイリオ" w:eastAsia="メイリオ" w:hAnsi="メイリオ" w:cs="ＭＳ Ｐゴシック" w:hint="eastAsia"/>
          <w:color w:val="333333"/>
          <w:kern w:val="0"/>
          <w:szCs w:val="21"/>
        </w:rPr>
        <w:t>音楽</w:t>
      </w:r>
      <w:r w:rsidRPr="00350BD7">
        <w:rPr>
          <w:rFonts w:ascii="メイリオ" w:eastAsia="メイリオ" w:hAnsi="メイリオ" w:cs="ＭＳ Ｐゴシック" w:hint="eastAsia"/>
          <w:color w:val="333333"/>
          <w:kern w:val="0"/>
          <w:szCs w:val="21"/>
        </w:rPr>
        <w:t>能力</w:t>
      </w:r>
      <w:r w:rsidR="00A0589A">
        <w:rPr>
          <w:rFonts w:ascii="メイリオ" w:eastAsia="メイリオ" w:hAnsi="メイリオ" w:cs="ＭＳ Ｐゴシック" w:hint="eastAsia"/>
          <w:color w:val="333333"/>
          <w:kern w:val="0"/>
          <w:szCs w:val="21"/>
        </w:rPr>
        <w:t>歌唱力</w:t>
      </w:r>
      <w:r w:rsidRPr="00350BD7">
        <w:rPr>
          <w:rFonts w:ascii="メイリオ" w:eastAsia="メイリオ" w:hAnsi="メイリオ" w:cs="ＭＳ Ｐゴシック" w:hint="eastAsia"/>
          <w:color w:val="333333"/>
          <w:kern w:val="0"/>
          <w:szCs w:val="21"/>
        </w:rPr>
        <w:t>アップ</w:t>
      </w:r>
    </w:p>
    <w:p w14:paraId="61FE6B52" w14:textId="77777777" w:rsidR="00A0589A" w:rsidRDefault="00350BD7" w:rsidP="00350BD7">
      <w:pPr>
        <w:widowControl/>
        <w:shd w:val="clear" w:color="auto" w:fill="FFFFFF"/>
        <w:jc w:val="left"/>
        <w:textAlignment w:val="baseline"/>
        <w:outlineLvl w:val="1"/>
        <w:rPr>
          <w:rFonts w:ascii="メイリオ" w:eastAsia="メイリオ" w:hAnsi="メイリオ" w:cs="ＭＳ Ｐゴシック"/>
          <w:b/>
          <w:bCs/>
          <w:color w:val="333333"/>
          <w:kern w:val="0"/>
          <w:sz w:val="30"/>
          <w:szCs w:val="30"/>
        </w:rPr>
      </w:pPr>
      <w:r w:rsidRPr="00350BD7">
        <w:rPr>
          <w:rFonts w:ascii="メイリオ" w:eastAsia="メイリオ" w:hAnsi="メイリオ" w:cs="ＭＳ Ｐゴシック" w:hint="eastAsia"/>
          <w:b/>
          <w:bCs/>
          <w:color w:val="333333"/>
          <w:kern w:val="0"/>
          <w:sz w:val="30"/>
          <w:szCs w:val="30"/>
        </w:rPr>
        <w:t>右脳と左脳の働きを自在に切り替えることで、</w:t>
      </w:r>
    </w:p>
    <w:p w14:paraId="0512EDEA" w14:textId="19FEE0AF" w:rsidR="00350BD7" w:rsidRPr="00350BD7" w:rsidRDefault="00350BD7" w:rsidP="00350BD7">
      <w:pPr>
        <w:widowControl/>
        <w:shd w:val="clear" w:color="auto" w:fill="FFFFFF"/>
        <w:jc w:val="left"/>
        <w:textAlignment w:val="baseline"/>
        <w:outlineLvl w:val="1"/>
        <w:rPr>
          <w:rFonts w:ascii="メイリオ" w:eastAsia="メイリオ" w:hAnsi="メイリオ" w:cs="ＭＳ Ｐゴシック"/>
          <w:b/>
          <w:bCs/>
          <w:color w:val="333333"/>
          <w:kern w:val="0"/>
          <w:sz w:val="30"/>
          <w:szCs w:val="30"/>
        </w:rPr>
      </w:pPr>
      <w:r w:rsidRPr="00350BD7">
        <w:rPr>
          <w:rFonts w:ascii="メイリオ" w:eastAsia="メイリオ" w:hAnsi="メイリオ" w:cs="ＭＳ Ｐゴシック" w:hint="eastAsia"/>
          <w:b/>
          <w:bCs/>
          <w:color w:val="333333"/>
          <w:kern w:val="0"/>
          <w:sz w:val="30"/>
          <w:szCs w:val="30"/>
        </w:rPr>
        <w:t>文字を絵と同じように理解できる</w:t>
      </w:r>
    </w:p>
    <w:p w14:paraId="423DDDB5"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文字を見る場合、ひとつひとつを見ていっているが、絵の場合はいっぺんに見てしまい、ひとつひとつを見ることはしない。</w:t>
      </w:r>
    </w:p>
    <w:p w14:paraId="5A6F4F54" w14:textId="3329EC09" w:rsidR="00350BD7" w:rsidRPr="00350BD7" w:rsidRDefault="00A0589A" w:rsidP="00350BD7">
      <w:pPr>
        <w:widowControl/>
        <w:shd w:val="clear" w:color="auto" w:fill="FFFFFF"/>
        <w:jc w:val="left"/>
        <w:textAlignment w:val="baseline"/>
        <w:rPr>
          <w:rFonts w:ascii="メイリオ" w:eastAsia="メイリオ" w:hAnsi="メイリオ" w:cs="ＭＳ Ｐゴシック"/>
          <w:color w:val="333333"/>
          <w:kern w:val="0"/>
          <w:szCs w:val="21"/>
        </w:rPr>
      </w:pPr>
      <w:r>
        <w:rPr>
          <w:rFonts w:ascii="メイリオ" w:eastAsia="メイリオ" w:hAnsi="メイリオ" w:cs="ＭＳ Ｐゴシック" w:hint="eastAsia"/>
          <w:color w:val="333333"/>
          <w:kern w:val="0"/>
          <w:szCs w:val="21"/>
        </w:rPr>
        <w:t>脳</w:t>
      </w:r>
      <w:r w:rsidR="00350BD7" w:rsidRPr="00350BD7">
        <w:rPr>
          <w:rFonts w:ascii="メイリオ" w:eastAsia="メイリオ" w:hAnsi="メイリオ" w:cs="ＭＳ Ｐゴシック" w:hint="eastAsia"/>
          <w:color w:val="333333"/>
          <w:kern w:val="0"/>
          <w:szCs w:val="21"/>
        </w:rPr>
        <w:t>の</w:t>
      </w:r>
      <w:r>
        <w:rPr>
          <w:rFonts w:ascii="メイリオ" w:eastAsia="メイリオ" w:hAnsi="メイリオ" w:cs="ＭＳ Ｐゴシック" w:hint="eastAsia"/>
          <w:color w:val="333333"/>
          <w:kern w:val="0"/>
          <w:szCs w:val="21"/>
        </w:rPr>
        <w:t>回転</w:t>
      </w:r>
      <w:r w:rsidR="00350BD7" w:rsidRPr="00350BD7">
        <w:rPr>
          <w:rFonts w:ascii="メイリオ" w:eastAsia="メイリオ" w:hAnsi="メイリオ" w:cs="ＭＳ Ｐゴシック" w:hint="eastAsia"/>
          <w:color w:val="333333"/>
          <w:kern w:val="0"/>
          <w:szCs w:val="21"/>
        </w:rPr>
        <w:t>速度をあげるためには、文字を絵と同じように処理して理解する訓練が必要になってくる。</w:t>
      </w:r>
    </w:p>
    <w:p w14:paraId="7B433CE7"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文字と絵のあるページを見ると、両方が見えてくる。</w:t>
      </w:r>
    </w:p>
    <w:p w14:paraId="5D845FA1"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まずは、意識しながら絵だけを見るようにする。</w:t>
      </w:r>
    </w:p>
    <w:p w14:paraId="3A558B1D"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絵だけが見えてくる状態になったら、次は文字だけを見るようにしてみる。</w:t>
      </w:r>
    </w:p>
    <w:p w14:paraId="7EC6B963"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文字は左脳、絵は右脳で処理しているので、文字だけを見る場合は左脳を、絵だけの場合は右脳を、自分の意思で使い分けていることになる。</w:t>
      </w:r>
    </w:p>
    <w:p w14:paraId="28C313B6"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つまり、右脳と左脳のスイッチを自在に切り替えることができるようになるのだ。</w:t>
      </w:r>
    </w:p>
    <w:p w14:paraId="5ED7F3A0" w14:textId="548A665F" w:rsid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文字なら文字、絵なら絵だけを見ることで、左脳と右脳の切り替えスイッチが活性化されていくのである。</w:t>
      </w:r>
    </w:p>
    <w:p w14:paraId="1779B6F2" w14:textId="78680925" w:rsidR="00350BD7" w:rsidRDefault="00A0589A" w:rsidP="00A0589A">
      <w:pPr>
        <w:widowControl/>
        <w:shd w:val="clear" w:color="auto" w:fill="FFFFFF"/>
        <w:jc w:val="center"/>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noProof/>
          <w:color w:val="333333"/>
          <w:kern w:val="0"/>
          <w:szCs w:val="21"/>
          <w:bdr w:val="none" w:sz="0" w:space="0" w:color="auto" w:frame="1"/>
        </w:rPr>
        <w:lastRenderedPageBreak/>
        <w:drawing>
          <wp:inline distT="0" distB="0" distL="0" distR="0" wp14:anchorId="51DEAFD5" wp14:editId="5952E015">
            <wp:extent cx="4391025" cy="2895600"/>
            <wp:effectExtent l="0" t="0" r="9525" b="0"/>
            <wp:docPr id="5" name="図 5" descr="左脳と右脳のスイッチングで能力アップ">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左脳と右脳のスイッチングで能力アップ">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4797" cy="2944248"/>
                    </a:xfrm>
                    <a:prstGeom prst="rect">
                      <a:avLst/>
                    </a:prstGeom>
                    <a:noFill/>
                    <a:ln>
                      <a:noFill/>
                    </a:ln>
                  </pic:spPr>
                </pic:pic>
              </a:graphicData>
            </a:graphic>
          </wp:inline>
        </w:drawing>
      </w:r>
    </w:p>
    <w:p w14:paraId="21692C73" w14:textId="43E3DBF2"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そうしたスイッチングができるようになった壮態で、両方を見ると、今度は両方が一緒に理解できる回路ができている。</w:t>
      </w:r>
    </w:p>
    <w:p w14:paraId="5ADAF212"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つまり、文字も絵も全部一度に見ている。</w:t>
      </w:r>
    </w:p>
    <w:p w14:paraId="1C858285"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文字においては、１字ずつ読んでいく読み方から、固まりで理解するという回路に切り替わっている。</w:t>
      </w:r>
    </w:p>
    <w:p w14:paraId="48ECE3F6"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文字も絵と同じように、認識し理解できるようになるのである。</w:t>
      </w:r>
    </w:p>
    <w:p w14:paraId="42F21E52"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すると、意味と文字の形、絵の形が重なり、絵の意味と文字とを重ね合わせられることができるようになる。</w:t>
      </w:r>
    </w:p>
    <w:p w14:paraId="5D821457"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そして１度見て１度で理解するという感覚がわかるようになってくる。</w:t>
      </w:r>
    </w:p>
    <w:p w14:paraId="625344AA"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文字のとらえ方が、絵と同じとらえ方になると、ひとつずつ確認せずに情報を処理し、記憶されるという回路ができあがる。</w:t>
      </w:r>
    </w:p>
    <w:p w14:paraId="2F7E1FA6" w14:textId="4A33C0E9" w:rsid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「見る」ことと「識別・理解」するということが、文字においても、絵と同様に同時並行処理されていくのだ。</w:t>
      </w:r>
    </w:p>
    <w:p w14:paraId="3E7C76D9" w14:textId="77777777" w:rsidR="00A0589A" w:rsidRPr="00350BD7" w:rsidRDefault="00A0589A" w:rsidP="00350BD7">
      <w:pPr>
        <w:widowControl/>
        <w:shd w:val="clear" w:color="auto" w:fill="FFFFFF"/>
        <w:jc w:val="left"/>
        <w:textAlignment w:val="baseline"/>
        <w:rPr>
          <w:rFonts w:ascii="メイリオ" w:eastAsia="メイリオ" w:hAnsi="メイリオ" w:cs="ＭＳ Ｐゴシック"/>
          <w:color w:val="333333"/>
          <w:kern w:val="0"/>
          <w:szCs w:val="21"/>
        </w:rPr>
      </w:pPr>
    </w:p>
    <w:p w14:paraId="149100BE"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脳の取捨選択機能が働くようになり、右脳と左脳のスイッチング機能が活性化され、文字の識別を同時並行処理できる状態になったなら、次にコンピュータのように、一度にいくつかの意味を探してみるようにする。</w:t>
      </w:r>
    </w:p>
    <w:p w14:paraId="19D63FE9"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lastRenderedPageBreak/>
        <w:t>何度も同じ「形」としての文字が出てきて、その意味を逐次探していくことで、自分の中にある、その文字の位置情報がわかり、記憶される。</w:t>
      </w:r>
    </w:p>
    <w:p w14:paraId="4B5E7AAD"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これを繰り返すことで、次第にインデックス機能が働き、ある情報を探すときに、反射的にこの文字の形はココというようにスッと見つかるようになってくる。</w:t>
      </w:r>
    </w:p>
    <w:p w14:paraId="104F1BE4" w14:textId="77777777" w:rsidR="00350BD7" w:rsidRPr="00350BD7" w:rsidRDefault="00350BD7" w:rsidP="006365A8">
      <w:pPr>
        <w:pStyle w:val="a3"/>
        <w:ind w:leftChars="0" w:left="360"/>
        <w:jc w:val="center"/>
        <w:rPr>
          <w:sz w:val="44"/>
          <w:szCs w:val="48"/>
        </w:rPr>
      </w:pPr>
    </w:p>
    <w:sectPr w:rsidR="00350BD7" w:rsidRPr="00350BD7" w:rsidSect="00E659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alt="線矢印: 時計回りの曲線 単色塗りつぶし" style="width:48.75pt;height:6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" o:bullet="t">
        <v:imagedata r:id="rId1" o:title="" croptop="-5611f" cropbottom="-5082f" cropleft="-15381f" cropright="-15381f"/>
      </v:shape>
    </w:pict>
  </w:numPicBullet>
  <w:abstractNum w:abstractNumId="0" w15:restartNumberingAfterBreak="0">
    <w:nsid w:val="03197DFE"/>
    <w:multiLevelType w:val="multilevel"/>
    <w:tmpl w:val="824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D72F6"/>
    <w:multiLevelType w:val="hybridMultilevel"/>
    <w:tmpl w:val="14963B30"/>
    <w:lvl w:ilvl="0" w:tplc="4ED0F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3430F"/>
    <w:multiLevelType w:val="hybridMultilevel"/>
    <w:tmpl w:val="F148179E"/>
    <w:lvl w:ilvl="0" w:tplc="4ED0F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96CFF"/>
    <w:multiLevelType w:val="hybridMultilevel"/>
    <w:tmpl w:val="FFF87696"/>
    <w:lvl w:ilvl="0" w:tplc="4202B20C">
      <w:start w:val="1"/>
      <w:numFmt w:val="decimalEnclosedCircle"/>
      <w:lvlText w:val="%1"/>
      <w:lvlJc w:val="left"/>
      <w:pPr>
        <w:ind w:left="1095" w:hanging="73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0412FEB"/>
    <w:multiLevelType w:val="hybridMultilevel"/>
    <w:tmpl w:val="1980B29E"/>
    <w:lvl w:ilvl="0" w:tplc="F7B209F0">
      <w:start w:val="1"/>
      <w:numFmt w:val="bullet"/>
      <w:lvlText w:val=""/>
      <w:lvlPicBulletId w:val="0"/>
      <w:lvlJc w:val="left"/>
      <w:pPr>
        <w:tabs>
          <w:tab w:val="num" w:pos="420"/>
        </w:tabs>
        <w:ind w:left="420" w:firstLine="0"/>
      </w:pPr>
      <w:rPr>
        <w:rFonts w:ascii="Symbol" w:hAnsi="Symbol" w:hint="default"/>
      </w:rPr>
    </w:lvl>
    <w:lvl w:ilvl="1" w:tplc="B380CCA4" w:tentative="1">
      <w:start w:val="1"/>
      <w:numFmt w:val="bullet"/>
      <w:lvlText w:val=""/>
      <w:lvlJc w:val="left"/>
      <w:pPr>
        <w:tabs>
          <w:tab w:val="num" w:pos="840"/>
        </w:tabs>
        <w:ind w:left="840" w:firstLine="0"/>
      </w:pPr>
      <w:rPr>
        <w:rFonts w:ascii="Symbol" w:hAnsi="Symbol" w:hint="default"/>
      </w:rPr>
    </w:lvl>
    <w:lvl w:ilvl="2" w:tplc="492CAC36" w:tentative="1">
      <w:start w:val="1"/>
      <w:numFmt w:val="bullet"/>
      <w:lvlText w:val=""/>
      <w:lvlJc w:val="left"/>
      <w:pPr>
        <w:tabs>
          <w:tab w:val="num" w:pos="1260"/>
        </w:tabs>
        <w:ind w:left="1260" w:firstLine="0"/>
      </w:pPr>
      <w:rPr>
        <w:rFonts w:ascii="Symbol" w:hAnsi="Symbol" w:hint="default"/>
      </w:rPr>
    </w:lvl>
    <w:lvl w:ilvl="3" w:tplc="4134E2AE" w:tentative="1">
      <w:start w:val="1"/>
      <w:numFmt w:val="bullet"/>
      <w:lvlText w:val=""/>
      <w:lvlJc w:val="left"/>
      <w:pPr>
        <w:tabs>
          <w:tab w:val="num" w:pos="1680"/>
        </w:tabs>
        <w:ind w:left="1680" w:firstLine="0"/>
      </w:pPr>
      <w:rPr>
        <w:rFonts w:ascii="Symbol" w:hAnsi="Symbol" w:hint="default"/>
      </w:rPr>
    </w:lvl>
    <w:lvl w:ilvl="4" w:tplc="ABD45F98" w:tentative="1">
      <w:start w:val="1"/>
      <w:numFmt w:val="bullet"/>
      <w:lvlText w:val=""/>
      <w:lvlJc w:val="left"/>
      <w:pPr>
        <w:tabs>
          <w:tab w:val="num" w:pos="2100"/>
        </w:tabs>
        <w:ind w:left="2100" w:firstLine="0"/>
      </w:pPr>
      <w:rPr>
        <w:rFonts w:ascii="Symbol" w:hAnsi="Symbol" w:hint="default"/>
      </w:rPr>
    </w:lvl>
    <w:lvl w:ilvl="5" w:tplc="E8C69C16" w:tentative="1">
      <w:start w:val="1"/>
      <w:numFmt w:val="bullet"/>
      <w:lvlText w:val=""/>
      <w:lvlJc w:val="left"/>
      <w:pPr>
        <w:tabs>
          <w:tab w:val="num" w:pos="2520"/>
        </w:tabs>
        <w:ind w:left="2520" w:firstLine="0"/>
      </w:pPr>
      <w:rPr>
        <w:rFonts w:ascii="Symbol" w:hAnsi="Symbol" w:hint="default"/>
      </w:rPr>
    </w:lvl>
    <w:lvl w:ilvl="6" w:tplc="5D40E2CE" w:tentative="1">
      <w:start w:val="1"/>
      <w:numFmt w:val="bullet"/>
      <w:lvlText w:val=""/>
      <w:lvlJc w:val="left"/>
      <w:pPr>
        <w:tabs>
          <w:tab w:val="num" w:pos="2940"/>
        </w:tabs>
        <w:ind w:left="2940" w:firstLine="0"/>
      </w:pPr>
      <w:rPr>
        <w:rFonts w:ascii="Symbol" w:hAnsi="Symbol" w:hint="default"/>
      </w:rPr>
    </w:lvl>
    <w:lvl w:ilvl="7" w:tplc="A4B649A0" w:tentative="1">
      <w:start w:val="1"/>
      <w:numFmt w:val="bullet"/>
      <w:lvlText w:val=""/>
      <w:lvlJc w:val="left"/>
      <w:pPr>
        <w:tabs>
          <w:tab w:val="num" w:pos="3360"/>
        </w:tabs>
        <w:ind w:left="3360" w:firstLine="0"/>
      </w:pPr>
      <w:rPr>
        <w:rFonts w:ascii="Symbol" w:hAnsi="Symbol" w:hint="default"/>
      </w:rPr>
    </w:lvl>
    <w:lvl w:ilvl="8" w:tplc="D728AE72"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642B01EA"/>
    <w:multiLevelType w:val="multilevel"/>
    <w:tmpl w:val="297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92BB2"/>
    <w:multiLevelType w:val="multilevel"/>
    <w:tmpl w:val="306E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A5"/>
    <w:rsid w:val="00071026"/>
    <w:rsid w:val="001153DB"/>
    <w:rsid w:val="0017343C"/>
    <w:rsid w:val="002B0AEC"/>
    <w:rsid w:val="002C6474"/>
    <w:rsid w:val="00301C63"/>
    <w:rsid w:val="00350BD7"/>
    <w:rsid w:val="003E2113"/>
    <w:rsid w:val="0041149C"/>
    <w:rsid w:val="004B4AF3"/>
    <w:rsid w:val="004C6579"/>
    <w:rsid w:val="006365A8"/>
    <w:rsid w:val="006A0BFB"/>
    <w:rsid w:val="00713197"/>
    <w:rsid w:val="00731078"/>
    <w:rsid w:val="00753F06"/>
    <w:rsid w:val="00762B8A"/>
    <w:rsid w:val="00857789"/>
    <w:rsid w:val="0087111A"/>
    <w:rsid w:val="008E107B"/>
    <w:rsid w:val="009339F2"/>
    <w:rsid w:val="00953BBE"/>
    <w:rsid w:val="009560CC"/>
    <w:rsid w:val="00A0589A"/>
    <w:rsid w:val="00A67458"/>
    <w:rsid w:val="00BA42A4"/>
    <w:rsid w:val="00BD4DDB"/>
    <w:rsid w:val="00C3373D"/>
    <w:rsid w:val="00C42E64"/>
    <w:rsid w:val="00C728FB"/>
    <w:rsid w:val="00D430AC"/>
    <w:rsid w:val="00DF263F"/>
    <w:rsid w:val="00E6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9315A"/>
  <w15:chartTrackingRefBased/>
  <w15:docId w15:val="{C141FA96-BAC5-4415-9A61-61C5F79A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47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DDB"/>
    <w:pPr>
      <w:ind w:leftChars="400" w:left="840"/>
    </w:pPr>
  </w:style>
  <w:style w:type="character" w:styleId="a4">
    <w:name w:val="Hyperlink"/>
    <w:basedOn w:val="a0"/>
    <w:uiPriority w:val="99"/>
    <w:unhideWhenUsed/>
    <w:rsid w:val="009339F2"/>
    <w:rPr>
      <w:color w:val="0563C1" w:themeColor="hyperlink"/>
      <w:u w:val="single"/>
    </w:rPr>
  </w:style>
  <w:style w:type="character" w:styleId="a5">
    <w:name w:val="Unresolved Mention"/>
    <w:basedOn w:val="a0"/>
    <w:uiPriority w:val="99"/>
    <w:semiHidden/>
    <w:unhideWhenUsed/>
    <w:rsid w:val="009339F2"/>
    <w:rPr>
      <w:color w:val="605E5C"/>
      <w:shd w:val="clear" w:color="auto" w:fill="E1DFDD"/>
    </w:rPr>
  </w:style>
  <w:style w:type="table" w:styleId="a6">
    <w:name w:val="Table Grid"/>
    <w:basedOn w:val="a1"/>
    <w:uiPriority w:val="39"/>
    <w:rsid w:val="0035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449">
      <w:bodyDiv w:val="1"/>
      <w:marLeft w:val="0"/>
      <w:marRight w:val="0"/>
      <w:marTop w:val="0"/>
      <w:marBottom w:val="0"/>
      <w:divBdr>
        <w:top w:val="none" w:sz="0" w:space="0" w:color="auto"/>
        <w:left w:val="none" w:sz="0" w:space="0" w:color="auto"/>
        <w:bottom w:val="none" w:sz="0" w:space="0" w:color="auto"/>
        <w:right w:val="none" w:sz="0" w:space="0" w:color="auto"/>
      </w:divBdr>
      <w:divsChild>
        <w:div w:id="1700399051">
          <w:marLeft w:val="0"/>
          <w:marRight w:val="0"/>
          <w:marTop w:val="0"/>
          <w:marBottom w:val="0"/>
          <w:divBdr>
            <w:top w:val="none" w:sz="0" w:space="0" w:color="auto"/>
            <w:left w:val="none" w:sz="0" w:space="0" w:color="auto"/>
            <w:bottom w:val="none" w:sz="0" w:space="0" w:color="auto"/>
            <w:right w:val="none" w:sz="0" w:space="0" w:color="auto"/>
          </w:divBdr>
          <w:divsChild>
            <w:div w:id="1321737611">
              <w:marLeft w:val="0"/>
              <w:marRight w:val="0"/>
              <w:marTop w:val="0"/>
              <w:marBottom w:val="0"/>
              <w:divBdr>
                <w:top w:val="none" w:sz="0" w:space="0" w:color="auto"/>
                <w:left w:val="none" w:sz="0" w:space="0" w:color="auto"/>
                <w:bottom w:val="none" w:sz="0" w:space="0" w:color="auto"/>
                <w:right w:val="none" w:sz="0" w:space="0" w:color="auto"/>
              </w:divBdr>
              <w:divsChild>
                <w:div w:id="1942301170">
                  <w:marLeft w:val="0"/>
                  <w:marRight w:val="0"/>
                  <w:marTop w:val="100"/>
                  <w:marBottom w:val="100"/>
                  <w:divBdr>
                    <w:top w:val="none" w:sz="0" w:space="0" w:color="auto"/>
                    <w:left w:val="none" w:sz="0" w:space="0" w:color="auto"/>
                    <w:bottom w:val="none" w:sz="0" w:space="0" w:color="auto"/>
                    <w:right w:val="none" w:sz="0" w:space="0" w:color="auto"/>
                  </w:divBdr>
                  <w:divsChild>
                    <w:div w:id="1091046764">
                      <w:marLeft w:val="0"/>
                      <w:marRight w:val="0"/>
                      <w:marTop w:val="0"/>
                      <w:marBottom w:val="0"/>
                      <w:divBdr>
                        <w:top w:val="none" w:sz="0" w:space="0" w:color="auto"/>
                        <w:left w:val="none" w:sz="0" w:space="0" w:color="auto"/>
                        <w:bottom w:val="none" w:sz="0" w:space="0" w:color="auto"/>
                        <w:right w:val="none" w:sz="0" w:space="0" w:color="auto"/>
                      </w:divBdr>
                      <w:divsChild>
                        <w:div w:id="57168456">
                          <w:marLeft w:val="0"/>
                          <w:marRight w:val="0"/>
                          <w:marTop w:val="0"/>
                          <w:marBottom w:val="0"/>
                          <w:divBdr>
                            <w:top w:val="none" w:sz="0" w:space="0" w:color="auto"/>
                            <w:left w:val="none" w:sz="0" w:space="0" w:color="auto"/>
                            <w:bottom w:val="none" w:sz="0" w:space="0" w:color="auto"/>
                            <w:right w:val="none" w:sz="0" w:space="0" w:color="auto"/>
                          </w:divBdr>
                          <w:divsChild>
                            <w:div w:id="1373849852">
                              <w:marLeft w:val="0"/>
                              <w:marRight w:val="0"/>
                              <w:marTop w:val="0"/>
                              <w:marBottom w:val="0"/>
                              <w:divBdr>
                                <w:top w:val="none" w:sz="0" w:space="0" w:color="auto"/>
                                <w:left w:val="none" w:sz="0" w:space="0" w:color="auto"/>
                                <w:bottom w:val="none" w:sz="0" w:space="0" w:color="auto"/>
                                <w:right w:val="none" w:sz="0" w:space="0" w:color="auto"/>
                              </w:divBdr>
                              <w:divsChild>
                                <w:div w:id="903488293">
                                  <w:marLeft w:val="195"/>
                                  <w:marRight w:val="0"/>
                                  <w:marTop w:val="0"/>
                                  <w:marBottom w:val="0"/>
                                  <w:divBdr>
                                    <w:top w:val="none" w:sz="0" w:space="0" w:color="auto"/>
                                    <w:left w:val="none" w:sz="0" w:space="0" w:color="auto"/>
                                    <w:bottom w:val="none" w:sz="0" w:space="0" w:color="auto"/>
                                    <w:right w:val="none" w:sz="0" w:space="0" w:color="auto"/>
                                  </w:divBdr>
                                </w:div>
                              </w:divsChild>
                            </w:div>
                            <w:div w:id="2114979407">
                              <w:marLeft w:val="0"/>
                              <w:marRight w:val="0"/>
                              <w:marTop w:val="0"/>
                              <w:marBottom w:val="0"/>
                              <w:divBdr>
                                <w:top w:val="none" w:sz="0" w:space="0" w:color="auto"/>
                                <w:left w:val="none" w:sz="0" w:space="0" w:color="auto"/>
                                <w:bottom w:val="none" w:sz="0" w:space="0" w:color="auto"/>
                                <w:right w:val="none" w:sz="0" w:space="0" w:color="auto"/>
                              </w:divBdr>
                              <w:divsChild>
                                <w:div w:id="105347978">
                                  <w:marLeft w:val="0"/>
                                  <w:marRight w:val="0"/>
                                  <w:marTop w:val="0"/>
                                  <w:marBottom w:val="0"/>
                                  <w:divBdr>
                                    <w:top w:val="none" w:sz="0" w:space="0" w:color="auto"/>
                                    <w:left w:val="none" w:sz="0" w:space="0" w:color="auto"/>
                                    <w:bottom w:val="none" w:sz="0" w:space="0" w:color="auto"/>
                                    <w:right w:val="none" w:sz="0" w:space="0" w:color="auto"/>
                                  </w:divBdr>
                                  <w:divsChild>
                                    <w:div w:id="819274317">
                                      <w:marLeft w:val="0"/>
                                      <w:marRight w:val="0"/>
                                      <w:marTop w:val="100"/>
                                      <w:marBottom w:val="100"/>
                                      <w:divBdr>
                                        <w:top w:val="none" w:sz="0" w:space="0" w:color="auto"/>
                                        <w:left w:val="none" w:sz="0" w:space="0" w:color="auto"/>
                                        <w:bottom w:val="none" w:sz="0" w:space="0" w:color="auto"/>
                                        <w:right w:val="none" w:sz="0" w:space="0" w:color="auto"/>
                                      </w:divBdr>
                                      <w:divsChild>
                                        <w:div w:id="781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00806">
      <w:bodyDiv w:val="1"/>
      <w:marLeft w:val="0"/>
      <w:marRight w:val="0"/>
      <w:marTop w:val="0"/>
      <w:marBottom w:val="0"/>
      <w:divBdr>
        <w:top w:val="none" w:sz="0" w:space="0" w:color="auto"/>
        <w:left w:val="none" w:sz="0" w:space="0" w:color="auto"/>
        <w:bottom w:val="none" w:sz="0" w:space="0" w:color="auto"/>
        <w:right w:val="none" w:sz="0" w:space="0" w:color="auto"/>
      </w:divBdr>
      <w:divsChild>
        <w:div w:id="248393595">
          <w:marLeft w:val="0"/>
          <w:marRight w:val="0"/>
          <w:marTop w:val="75"/>
          <w:marBottom w:val="75"/>
          <w:divBdr>
            <w:top w:val="none" w:sz="0" w:space="0" w:color="auto"/>
            <w:left w:val="none" w:sz="0" w:space="0" w:color="auto"/>
            <w:bottom w:val="none" w:sz="0" w:space="0" w:color="auto"/>
            <w:right w:val="none" w:sz="0" w:space="0" w:color="auto"/>
          </w:divBdr>
        </w:div>
      </w:divsChild>
    </w:div>
    <w:div w:id="422383300">
      <w:bodyDiv w:val="1"/>
      <w:marLeft w:val="0"/>
      <w:marRight w:val="0"/>
      <w:marTop w:val="0"/>
      <w:marBottom w:val="0"/>
      <w:divBdr>
        <w:top w:val="none" w:sz="0" w:space="0" w:color="auto"/>
        <w:left w:val="none" w:sz="0" w:space="0" w:color="auto"/>
        <w:bottom w:val="none" w:sz="0" w:space="0" w:color="auto"/>
        <w:right w:val="none" w:sz="0" w:space="0" w:color="auto"/>
      </w:divBdr>
      <w:divsChild>
        <w:div w:id="990331609">
          <w:marLeft w:val="0"/>
          <w:marRight w:val="0"/>
          <w:marTop w:val="0"/>
          <w:marBottom w:val="0"/>
          <w:divBdr>
            <w:top w:val="none" w:sz="0" w:space="0" w:color="auto"/>
            <w:left w:val="none" w:sz="0" w:space="0" w:color="auto"/>
            <w:bottom w:val="none" w:sz="0" w:space="0" w:color="auto"/>
            <w:right w:val="none" w:sz="0" w:space="0" w:color="auto"/>
          </w:divBdr>
          <w:divsChild>
            <w:div w:id="1797407582">
              <w:marLeft w:val="0"/>
              <w:marRight w:val="0"/>
              <w:marTop w:val="0"/>
              <w:marBottom w:val="0"/>
              <w:divBdr>
                <w:top w:val="none" w:sz="0" w:space="0" w:color="auto"/>
                <w:left w:val="none" w:sz="0" w:space="0" w:color="auto"/>
                <w:bottom w:val="none" w:sz="0" w:space="0" w:color="auto"/>
                <w:right w:val="none" w:sz="0" w:space="0" w:color="auto"/>
              </w:divBdr>
            </w:div>
            <w:div w:id="14356916">
              <w:marLeft w:val="0"/>
              <w:marRight w:val="0"/>
              <w:marTop w:val="0"/>
              <w:marBottom w:val="0"/>
              <w:divBdr>
                <w:top w:val="none" w:sz="0" w:space="0" w:color="auto"/>
                <w:left w:val="none" w:sz="0" w:space="0" w:color="auto"/>
                <w:bottom w:val="none" w:sz="0" w:space="0" w:color="auto"/>
                <w:right w:val="none" w:sz="0" w:space="0" w:color="auto"/>
              </w:divBdr>
            </w:div>
            <w:div w:id="657227606">
              <w:marLeft w:val="0"/>
              <w:marRight w:val="0"/>
              <w:marTop w:val="0"/>
              <w:marBottom w:val="0"/>
              <w:divBdr>
                <w:top w:val="none" w:sz="0" w:space="0" w:color="auto"/>
                <w:left w:val="none" w:sz="0" w:space="0" w:color="auto"/>
                <w:bottom w:val="none" w:sz="0" w:space="0" w:color="auto"/>
                <w:right w:val="none" w:sz="0" w:space="0" w:color="auto"/>
              </w:divBdr>
            </w:div>
            <w:div w:id="1027029258">
              <w:marLeft w:val="0"/>
              <w:marRight w:val="0"/>
              <w:marTop w:val="0"/>
              <w:marBottom w:val="0"/>
              <w:divBdr>
                <w:top w:val="none" w:sz="0" w:space="0" w:color="auto"/>
                <w:left w:val="none" w:sz="0" w:space="0" w:color="auto"/>
                <w:bottom w:val="none" w:sz="0" w:space="0" w:color="auto"/>
                <w:right w:val="none" w:sz="0" w:space="0" w:color="auto"/>
              </w:divBdr>
            </w:div>
            <w:div w:id="1199395329">
              <w:marLeft w:val="0"/>
              <w:marRight w:val="0"/>
              <w:marTop w:val="0"/>
              <w:marBottom w:val="0"/>
              <w:divBdr>
                <w:top w:val="none" w:sz="0" w:space="0" w:color="auto"/>
                <w:left w:val="none" w:sz="0" w:space="0" w:color="auto"/>
                <w:bottom w:val="none" w:sz="0" w:space="0" w:color="auto"/>
                <w:right w:val="none" w:sz="0" w:space="0" w:color="auto"/>
              </w:divBdr>
            </w:div>
            <w:div w:id="1542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4331">
      <w:bodyDiv w:val="1"/>
      <w:marLeft w:val="0"/>
      <w:marRight w:val="0"/>
      <w:marTop w:val="0"/>
      <w:marBottom w:val="0"/>
      <w:divBdr>
        <w:top w:val="none" w:sz="0" w:space="0" w:color="auto"/>
        <w:left w:val="none" w:sz="0" w:space="0" w:color="auto"/>
        <w:bottom w:val="none" w:sz="0" w:space="0" w:color="auto"/>
        <w:right w:val="none" w:sz="0" w:space="0" w:color="auto"/>
      </w:divBdr>
      <w:divsChild>
        <w:div w:id="820275127">
          <w:marLeft w:val="0"/>
          <w:marRight w:val="0"/>
          <w:marTop w:val="0"/>
          <w:marBottom w:val="0"/>
          <w:divBdr>
            <w:top w:val="none" w:sz="0" w:space="0" w:color="auto"/>
            <w:left w:val="none" w:sz="0" w:space="0" w:color="auto"/>
            <w:bottom w:val="none" w:sz="0" w:space="0" w:color="auto"/>
            <w:right w:val="none" w:sz="0" w:space="0" w:color="auto"/>
          </w:divBdr>
        </w:div>
        <w:div w:id="1882741080">
          <w:marLeft w:val="0"/>
          <w:marRight w:val="0"/>
          <w:marTop w:val="0"/>
          <w:marBottom w:val="0"/>
          <w:divBdr>
            <w:top w:val="none" w:sz="0" w:space="0" w:color="auto"/>
            <w:left w:val="none" w:sz="0" w:space="0" w:color="auto"/>
            <w:bottom w:val="none" w:sz="0" w:space="0" w:color="auto"/>
            <w:right w:val="none" w:sz="0" w:space="0" w:color="auto"/>
          </w:divBdr>
        </w:div>
      </w:divsChild>
    </w:div>
    <w:div w:id="915748421">
      <w:bodyDiv w:val="1"/>
      <w:marLeft w:val="0"/>
      <w:marRight w:val="0"/>
      <w:marTop w:val="0"/>
      <w:marBottom w:val="0"/>
      <w:divBdr>
        <w:top w:val="none" w:sz="0" w:space="0" w:color="auto"/>
        <w:left w:val="none" w:sz="0" w:space="0" w:color="auto"/>
        <w:bottom w:val="none" w:sz="0" w:space="0" w:color="auto"/>
        <w:right w:val="none" w:sz="0" w:space="0" w:color="auto"/>
      </w:divBdr>
      <w:divsChild>
        <w:div w:id="1206719647">
          <w:marLeft w:val="0"/>
          <w:marRight w:val="0"/>
          <w:marTop w:val="90"/>
          <w:marBottom w:val="0"/>
          <w:divBdr>
            <w:top w:val="none" w:sz="0" w:space="0" w:color="auto"/>
            <w:left w:val="none" w:sz="0" w:space="0" w:color="auto"/>
            <w:bottom w:val="none" w:sz="0" w:space="0" w:color="auto"/>
            <w:right w:val="none" w:sz="0" w:space="0" w:color="auto"/>
          </w:divBdr>
        </w:div>
      </w:divsChild>
    </w:div>
    <w:div w:id="938874926">
      <w:bodyDiv w:val="1"/>
      <w:marLeft w:val="0"/>
      <w:marRight w:val="0"/>
      <w:marTop w:val="0"/>
      <w:marBottom w:val="0"/>
      <w:divBdr>
        <w:top w:val="none" w:sz="0" w:space="0" w:color="auto"/>
        <w:left w:val="none" w:sz="0" w:space="0" w:color="auto"/>
        <w:bottom w:val="none" w:sz="0" w:space="0" w:color="auto"/>
        <w:right w:val="none" w:sz="0" w:space="0" w:color="auto"/>
      </w:divBdr>
      <w:divsChild>
        <w:div w:id="820078784">
          <w:marLeft w:val="0"/>
          <w:marRight w:val="0"/>
          <w:marTop w:val="100"/>
          <w:marBottom w:val="100"/>
          <w:divBdr>
            <w:top w:val="none" w:sz="0" w:space="0" w:color="auto"/>
            <w:left w:val="none" w:sz="0" w:space="0" w:color="auto"/>
            <w:bottom w:val="none" w:sz="0" w:space="0" w:color="auto"/>
            <w:right w:val="none" w:sz="0" w:space="0" w:color="auto"/>
          </w:divBdr>
          <w:divsChild>
            <w:div w:id="14515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963">
      <w:bodyDiv w:val="1"/>
      <w:marLeft w:val="0"/>
      <w:marRight w:val="0"/>
      <w:marTop w:val="0"/>
      <w:marBottom w:val="0"/>
      <w:divBdr>
        <w:top w:val="none" w:sz="0" w:space="0" w:color="auto"/>
        <w:left w:val="none" w:sz="0" w:space="0" w:color="auto"/>
        <w:bottom w:val="none" w:sz="0" w:space="0" w:color="auto"/>
        <w:right w:val="none" w:sz="0" w:space="0" w:color="auto"/>
      </w:divBdr>
      <w:divsChild>
        <w:div w:id="2066295295">
          <w:marLeft w:val="0"/>
          <w:marRight w:val="0"/>
          <w:marTop w:val="75"/>
          <w:marBottom w:val="75"/>
          <w:divBdr>
            <w:top w:val="none" w:sz="0" w:space="0" w:color="auto"/>
            <w:left w:val="none" w:sz="0" w:space="0" w:color="auto"/>
            <w:bottom w:val="none" w:sz="0" w:space="0" w:color="auto"/>
            <w:right w:val="none" w:sz="0" w:space="0" w:color="auto"/>
          </w:divBdr>
        </w:div>
      </w:divsChild>
    </w:div>
    <w:div w:id="1639529683">
      <w:bodyDiv w:val="1"/>
      <w:marLeft w:val="0"/>
      <w:marRight w:val="0"/>
      <w:marTop w:val="0"/>
      <w:marBottom w:val="0"/>
      <w:divBdr>
        <w:top w:val="none" w:sz="0" w:space="0" w:color="auto"/>
        <w:left w:val="none" w:sz="0" w:space="0" w:color="auto"/>
        <w:bottom w:val="none" w:sz="0" w:space="0" w:color="auto"/>
        <w:right w:val="none" w:sz="0" w:space="0" w:color="auto"/>
      </w:divBdr>
      <w:divsChild>
        <w:div w:id="851382025">
          <w:marLeft w:val="0"/>
          <w:marRight w:val="0"/>
          <w:marTop w:val="0"/>
          <w:marBottom w:val="0"/>
          <w:divBdr>
            <w:top w:val="none" w:sz="0" w:space="0" w:color="auto"/>
            <w:left w:val="none" w:sz="0" w:space="0" w:color="auto"/>
            <w:bottom w:val="none" w:sz="0" w:space="0" w:color="auto"/>
            <w:right w:val="none" w:sz="0" w:space="0" w:color="auto"/>
          </w:divBdr>
          <w:divsChild>
            <w:div w:id="1462843827">
              <w:marLeft w:val="0"/>
              <w:marRight w:val="0"/>
              <w:marTop w:val="0"/>
              <w:marBottom w:val="0"/>
              <w:divBdr>
                <w:top w:val="none" w:sz="0" w:space="0" w:color="auto"/>
                <w:left w:val="none" w:sz="0" w:space="0" w:color="auto"/>
                <w:bottom w:val="none" w:sz="0" w:space="0" w:color="auto"/>
                <w:right w:val="none" w:sz="0" w:space="0" w:color="auto"/>
              </w:divBdr>
              <w:divsChild>
                <w:div w:id="1388381153">
                  <w:marLeft w:val="0"/>
                  <w:marRight w:val="240"/>
                  <w:marTop w:val="0"/>
                  <w:marBottom w:val="0"/>
                  <w:divBdr>
                    <w:top w:val="none" w:sz="0" w:space="0" w:color="auto"/>
                    <w:left w:val="none" w:sz="0" w:space="0" w:color="auto"/>
                    <w:bottom w:val="none" w:sz="0" w:space="0" w:color="auto"/>
                    <w:right w:val="none" w:sz="0" w:space="0" w:color="auto"/>
                  </w:divBdr>
                </w:div>
                <w:div w:id="1298954774">
                  <w:marLeft w:val="0"/>
                  <w:marRight w:val="0"/>
                  <w:marTop w:val="0"/>
                  <w:marBottom w:val="0"/>
                  <w:divBdr>
                    <w:top w:val="none" w:sz="0" w:space="0" w:color="auto"/>
                    <w:left w:val="none" w:sz="0" w:space="0" w:color="auto"/>
                    <w:bottom w:val="none" w:sz="0" w:space="0" w:color="auto"/>
                    <w:right w:val="none" w:sz="0" w:space="0" w:color="auto"/>
                  </w:divBdr>
                  <w:divsChild>
                    <w:div w:id="2130466734">
                      <w:marLeft w:val="0"/>
                      <w:marRight w:val="0"/>
                      <w:marTop w:val="0"/>
                      <w:marBottom w:val="240"/>
                      <w:divBdr>
                        <w:top w:val="none" w:sz="0" w:space="0" w:color="auto"/>
                        <w:left w:val="none" w:sz="0" w:space="0" w:color="auto"/>
                        <w:bottom w:val="none" w:sz="0" w:space="0" w:color="auto"/>
                        <w:right w:val="none" w:sz="0" w:space="0" w:color="auto"/>
                      </w:divBdr>
                    </w:div>
                    <w:div w:id="1812820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www.piano-c.com/pianoChord_CMa.html" TargetMode="External"/><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ncam.jp/archives/491409/_np_2291-2" TargetMode="External"/><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0.jpeg"/><Relationship Id="rId23" Type="http://schemas.openxmlformats.org/officeDocument/2006/relationships/image" Target="media/image16.png"/><Relationship Id="rId10" Type="http://schemas.openxmlformats.org/officeDocument/2006/relationships/image" Target="media/image7.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6.gif"/><Relationship Id="rId14" Type="http://schemas.openxmlformats.org/officeDocument/2006/relationships/hyperlink" Target="https://cancam.jp/archives/491409/mom151117490i9a1488_tp_v-2" TargetMode="External"/><Relationship Id="rId22" Type="http://schemas.openxmlformats.org/officeDocument/2006/relationships/hyperlink" Target="https://www.unou-jp.com/wordpress/wp-content/uploads/2015/07/5c146f1414fc0a82acff2a2563f0871b.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nackeyナオト</dc:creator>
  <cp:keywords/>
  <dc:description/>
  <cp:lastModifiedBy>本山 nackeyナオト</cp:lastModifiedBy>
  <cp:revision>2</cp:revision>
  <dcterms:created xsi:type="dcterms:W3CDTF">2021-05-01T08:46:00Z</dcterms:created>
  <dcterms:modified xsi:type="dcterms:W3CDTF">2021-05-01T08:46:00Z</dcterms:modified>
</cp:coreProperties>
</file>